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9"/>
        <w:ind w:left="126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GRADSKA</w:t>
      </w:r>
      <w:r>
        <w:rPr>
          <w:rFonts w:ascii="Calibri" w:hAnsi="Calibri"/>
          <w:spacing w:val="29"/>
          <w:sz w:val="28"/>
        </w:rPr>
        <w:t> </w:t>
      </w:r>
      <w:r>
        <w:rPr>
          <w:rFonts w:ascii="Calibri" w:hAnsi="Calibri"/>
          <w:sz w:val="28"/>
        </w:rPr>
        <w:t>KNJIŽNICA</w:t>
      </w:r>
      <w:r>
        <w:rPr>
          <w:rFonts w:ascii="Calibri" w:hAnsi="Calibri"/>
          <w:spacing w:val="21"/>
          <w:sz w:val="28"/>
        </w:rPr>
        <w:t> </w:t>
      </w:r>
      <w:r>
        <w:rPr>
          <w:rFonts w:ascii="Calibri" w:hAnsi="Calibri"/>
          <w:sz w:val="28"/>
        </w:rPr>
        <w:t>I</w:t>
      </w:r>
      <w:r>
        <w:rPr>
          <w:rFonts w:ascii="Calibri" w:hAnsi="Calibri"/>
          <w:spacing w:val="8"/>
          <w:sz w:val="28"/>
        </w:rPr>
        <w:t> </w:t>
      </w:r>
      <w:r>
        <w:rPr>
          <w:rFonts w:ascii="Calibri" w:hAnsi="Calibri"/>
          <w:spacing w:val="-2"/>
          <w:sz w:val="28"/>
        </w:rPr>
        <w:t>ČITAONICA</w:t>
      </w:r>
    </w:p>
    <w:p>
      <w:pPr>
        <w:spacing w:line="341" w:lineRule="exact" w:before="4"/>
        <w:ind w:left="123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„GUSTAV</w:t>
      </w:r>
      <w:r>
        <w:rPr>
          <w:rFonts w:ascii="Calibri" w:hAnsi="Calibri"/>
          <w:spacing w:val="20"/>
          <w:sz w:val="28"/>
        </w:rPr>
        <w:t> </w:t>
      </w:r>
      <w:r>
        <w:rPr>
          <w:rFonts w:ascii="Calibri" w:hAnsi="Calibri"/>
          <w:spacing w:val="-2"/>
          <w:sz w:val="28"/>
        </w:rPr>
        <w:t>KRKLEC“</w:t>
      </w:r>
    </w:p>
    <w:p>
      <w:pPr>
        <w:spacing w:line="242" w:lineRule="auto" w:before="0"/>
        <w:ind w:left="122" w:right="5547" w:firstLine="1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Akademika</w:t>
      </w:r>
      <w:r>
        <w:rPr>
          <w:rFonts w:ascii="Calibri" w:hAnsi="Calibri"/>
          <w:spacing w:val="-4"/>
          <w:sz w:val="28"/>
        </w:rPr>
        <w:t> </w:t>
      </w:r>
      <w:r>
        <w:rPr>
          <w:rFonts w:ascii="Calibri" w:hAnsi="Calibri"/>
          <w:sz w:val="28"/>
        </w:rPr>
        <w:t>Ladislava</w:t>
      </w:r>
      <w:r>
        <w:rPr>
          <w:rFonts w:ascii="Calibri" w:hAnsi="Calibri"/>
          <w:spacing w:val="-7"/>
          <w:sz w:val="28"/>
        </w:rPr>
        <w:t> </w:t>
      </w:r>
      <w:r>
        <w:rPr>
          <w:rFonts w:ascii="Calibri" w:hAnsi="Calibri"/>
          <w:sz w:val="28"/>
        </w:rPr>
        <w:t>Šabana</w:t>
      </w:r>
      <w:r>
        <w:rPr>
          <w:rFonts w:ascii="Calibri" w:hAnsi="Calibri"/>
          <w:spacing w:val="-12"/>
          <w:sz w:val="28"/>
        </w:rPr>
        <w:t> </w:t>
      </w:r>
      <w:r>
        <w:rPr>
          <w:rFonts w:ascii="Calibri" w:hAnsi="Calibri"/>
          <w:sz w:val="28"/>
        </w:rPr>
        <w:t>3 42240 Ivanec</w:t>
      </w: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1"/>
        <w:ind w:left="130" w:right="0" w:firstLine="0"/>
        <w:jc w:val="lef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Ivanec,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pacing w:val="-2"/>
          <w:sz w:val="22"/>
        </w:rPr>
        <w:t>31.01.2025.</w:t>
      </w:r>
    </w:p>
    <w:p>
      <w:pPr>
        <w:spacing w:before="13"/>
        <w:ind w:left="147" w:right="0" w:firstLine="0"/>
        <w:jc w:val="left"/>
        <w:rPr>
          <w:sz w:val="22"/>
        </w:rPr>
      </w:pPr>
      <w:r>
        <w:rPr>
          <w:sz w:val="22"/>
          <w:u w:val="single" w:color="0C0F28"/>
        </w:rPr>
        <w:t>Ur.</w:t>
      </w:r>
      <w:r>
        <w:rPr>
          <w:spacing w:val="-1"/>
          <w:sz w:val="22"/>
          <w:u w:val="single" w:color="0C0F28"/>
        </w:rPr>
        <w:t> </w:t>
      </w:r>
      <w:r>
        <w:rPr>
          <w:sz w:val="22"/>
          <w:u w:val="single" w:color="0C0F28"/>
        </w:rPr>
        <w:t>br</w:t>
      </w:r>
      <w:r>
        <w:rPr>
          <w:spacing w:val="45"/>
          <w:sz w:val="22"/>
          <w:u w:val="single" w:color="0C0F28"/>
        </w:rPr>
        <w:t> </w:t>
      </w:r>
      <w:r>
        <w:rPr>
          <w:position w:val="-2"/>
          <w:sz w:val="22"/>
          <w:u w:val="single" w:color="0C0F28"/>
        </w:rPr>
        <w:t>i:</w:t>
      </w:r>
      <w:r>
        <w:rPr>
          <w:spacing w:val="25"/>
          <w:position w:val="-2"/>
          <w:sz w:val="22"/>
          <w:u w:val="single" w:color="0C0F28"/>
        </w:rPr>
        <w:t> </w:t>
      </w:r>
      <w:r>
        <w:rPr>
          <w:sz w:val="22"/>
          <w:u w:val="single" w:color="0C0F28"/>
        </w:rPr>
        <w:t>20-</w:t>
      </w:r>
      <w:r>
        <w:rPr>
          <w:spacing w:val="-2"/>
          <w:sz w:val="22"/>
          <w:u w:val="single" w:color="0C0F28"/>
        </w:rPr>
        <w:t>2/2025</w:t>
      </w:r>
    </w:p>
    <w:p>
      <w:pPr>
        <w:spacing w:before="231"/>
        <w:ind w:left="131" w:right="0" w:firstLine="0"/>
        <w:jc w:val="left"/>
        <w:rPr>
          <w:sz w:val="21"/>
        </w:rPr>
      </w:pPr>
      <w:r>
        <w:rPr>
          <w:w w:val="105"/>
          <w:sz w:val="21"/>
        </w:rPr>
        <w:t>Žiro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račun: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HR372360000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11025240</w:t>
      </w:r>
      <w:r>
        <w:rPr>
          <w:spacing w:val="-26"/>
          <w:w w:val="105"/>
          <w:sz w:val="21"/>
        </w:rPr>
        <w:t> </w:t>
      </w:r>
      <w:r>
        <w:rPr>
          <w:spacing w:val="-5"/>
          <w:w w:val="105"/>
          <w:sz w:val="21"/>
        </w:rPr>
        <w:t>14</w:t>
      </w:r>
    </w:p>
    <w:p>
      <w:pPr>
        <w:spacing w:before="18"/>
        <w:ind w:left="131" w:right="0" w:firstLine="0"/>
        <w:jc w:val="left"/>
        <w:rPr>
          <w:sz w:val="21"/>
        </w:rPr>
      </w:pPr>
      <w:r>
        <w:rPr>
          <w:w w:val="110"/>
          <w:sz w:val="21"/>
        </w:rPr>
        <w:t>Matični</w:t>
      </w:r>
      <w:r>
        <w:rPr>
          <w:spacing w:val="27"/>
          <w:w w:val="110"/>
          <w:sz w:val="21"/>
        </w:rPr>
        <w:t> </w:t>
      </w:r>
      <w:r>
        <w:rPr>
          <w:w w:val="110"/>
          <w:sz w:val="21"/>
        </w:rPr>
        <w:t>broj:</w:t>
      </w:r>
      <w:r>
        <w:rPr>
          <w:spacing w:val="13"/>
          <w:w w:val="110"/>
          <w:sz w:val="21"/>
        </w:rPr>
        <w:t> </w:t>
      </w:r>
      <w:r>
        <w:rPr>
          <w:spacing w:val="-2"/>
          <w:w w:val="110"/>
          <w:sz w:val="21"/>
        </w:rPr>
        <w:t>01476971</w:t>
      </w:r>
    </w:p>
    <w:p>
      <w:pPr>
        <w:spacing w:before="3"/>
        <w:ind w:left="126" w:right="0" w:firstLine="0"/>
        <w:jc w:val="left"/>
        <w:rPr>
          <w:sz w:val="22"/>
        </w:rPr>
      </w:pPr>
      <w:r>
        <w:rPr>
          <w:sz w:val="22"/>
        </w:rPr>
        <w:t>OIB: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63823507140</w:t>
      </w:r>
    </w:p>
    <w:p>
      <w:pPr>
        <w:spacing w:before="11"/>
        <w:ind w:left="125" w:right="0" w:firstLine="0"/>
        <w:jc w:val="left"/>
        <w:rPr>
          <w:sz w:val="21"/>
        </w:rPr>
      </w:pPr>
      <w:r>
        <w:rPr>
          <w:w w:val="110"/>
          <w:sz w:val="21"/>
        </w:rPr>
        <w:t>Šifra</w:t>
      </w:r>
      <w:r>
        <w:rPr>
          <w:spacing w:val="8"/>
          <w:w w:val="110"/>
          <w:sz w:val="21"/>
        </w:rPr>
        <w:t> </w:t>
      </w:r>
      <w:r>
        <w:rPr>
          <w:spacing w:val="-2"/>
          <w:w w:val="110"/>
          <w:sz w:val="21"/>
        </w:rPr>
        <w:t>djelatnosti:</w:t>
      </w:r>
    </w:p>
    <w:p>
      <w:pPr>
        <w:spacing w:before="8"/>
        <w:ind w:left="130" w:right="0" w:firstLine="0"/>
        <w:jc w:val="left"/>
        <w:rPr>
          <w:sz w:val="21"/>
        </w:rPr>
      </w:pPr>
      <w:r>
        <w:rPr>
          <w:w w:val="110"/>
          <w:sz w:val="21"/>
        </w:rPr>
        <w:t>Razina:</w:t>
      </w:r>
      <w:r>
        <w:rPr>
          <w:spacing w:val="17"/>
          <w:w w:val="110"/>
          <w:sz w:val="21"/>
        </w:rPr>
        <w:t> </w:t>
      </w:r>
      <w:r>
        <w:rPr>
          <w:spacing w:val="-5"/>
          <w:w w:val="110"/>
          <w:sz w:val="21"/>
        </w:rPr>
        <w:t>21</w:t>
      </w:r>
    </w:p>
    <w:p>
      <w:pPr>
        <w:spacing w:before="18"/>
        <w:ind w:left="130" w:right="0" w:firstLine="0"/>
        <w:jc w:val="left"/>
        <w:rPr>
          <w:sz w:val="21"/>
        </w:rPr>
      </w:pPr>
      <w:r>
        <w:rPr>
          <w:w w:val="110"/>
          <w:sz w:val="21"/>
        </w:rPr>
        <w:t>Razdjel:</w:t>
      </w:r>
      <w:r>
        <w:rPr>
          <w:spacing w:val="21"/>
          <w:w w:val="110"/>
          <w:sz w:val="21"/>
        </w:rPr>
        <w:t> </w:t>
      </w:r>
      <w:r>
        <w:rPr>
          <w:spacing w:val="-10"/>
          <w:w w:val="110"/>
          <w:sz w:val="21"/>
        </w:rPr>
        <w:t>0</w:t>
      </w:r>
    </w:p>
    <w:p>
      <w:pPr>
        <w:spacing w:before="13"/>
        <w:ind w:left="130" w:right="0" w:firstLine="0"/>
        <w:jc w:val="left"/>
        <w:rPr>
          <w:sz w:val="21"/>
        </w:rPr>
      </w:pPr>
      <w:r>
        <w:rPr>
          <w:w w:val="110"/>
          <w:sz w:val="21"/>
        </w:rPr>
        <w:t>RKP:</w:t>
      </w:r>
      <w:r>
        <w:rPr>
          <w:spacing w:val="20"/>
          <w:w w:val="110"/>
          <w:sz w:val="21"/>
        </w:rPr>
        <w:t> </w:t>
      </w:r>
      <w:r>
        <w:rPr>
          <w:spacing w:val="-4"/>
          <w:w w:val="110"/>
          <w:sz w:val="21"/>
        </w:rPr>
        <w:t>31704</w:t>
      </w:r>
    </w:p>
    <w:p>
      <w:pPr>
        <w:spacing w:before="3"/>
        <w:ind w:left="130" w:right="0" w:firstLine="0"/>
        <w:jc w:val="left"/>
        <w:rPr>
          <w:sz w:val="22"/>
        </w:rPr>
      </w:pPr>
      <w:r>
        <w:rPr>
          <w:sz w:val="22"/>
        </w:rPr>
        <w:t>Šifra</w:t>
      </w:r>
      <w:r>
        <w:rPr>
          <w:spacing w:val="43"/>
          <w:sz w:val="22"/>
        </w:rPr>
        <w:t> </w:t>
      </w:r>
      <w:r>
        <w:rPr>
          <w:sz w:val="22"/>
        </w:rPr>
        <w:t>županije:</w:t>
      </w:r>
      <w:r>
        <w:rPr>
          <w:spacing w:val="79"/>
          <w:sz w:val="22"/>
        </w:rPr>
        <w:t> </w:t>
      </w:r>
      <w:r>
        <w:rPr>
          <w:color w:val="160E01"/>
          <w:spacing w:val="-10"/>
          <w:sz w:val="22"/>
        </w:rPr>
        <w:t>5</w:t>
      </w:r>
    </w:p>
    <w:p>
      <w:pPr>
        <w:spacing w:before="2"/>
        <w:ind w:left="130" w:right="0" w:firstLine="0"/>
        <w:jc w:val="left"/>
        <w:rPr>
          <w:sz w:val="22"/>
        </w:rPr>
      </w:pPr>
      <w:r>
        <w:rPr>
          <w:sz w:val="22"/>
        </w:rPr>
        <w:t>Razdoblje:</w:t>
      </w:r>
      <w:r>
        <w:rPr>
          <w:spacing w:val="28"/>
          <w:sz w:val="22"/>
        </w:rPr>
        <w:t> </w:t>
      </w:r>
      <w:r>
        <w:rPr>
          <w:sz w:val="22"/>
        </w:rPr>
        <w:t>01.01.</w:t>
      </w:r>
      <w:r>
        <w:rPr>
          <w:spacing w:val="21"/>
          <w:sz w:val="22"/>
        </w:rPr>
        <w:t> </w:t>
      </w:r>
      <w:r>
        <w:rPr>
          <w:sz w:val="22"/>
        </w:rPr>
        <w:t>-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31.12.2024.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8"/>
        <w:rPr>
          <w:sz w:val="22"/>
        </w:rPr>
      </w:pPr>
    </w:p>
    <w:p>
      <w:pPr>
        <w:spacing w:before="0"/>
        <w:ind w:left="0" w:right="46" w:firstLine="0"/>
        <w:jc w:val="center"/>
        <w:rPr>
          <w:sz w:val="24"/>
        </w:rPr>
      </w:pPr>
      <w:r>
        <w:rPr>
          <w:w w:val="105"/>
          <w:sz w:val="24"/>
        </w:rPr>
        <w:t>B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L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J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Š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K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uz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financijske</w:t>
      </w:r>
      <w:r>
        <w:rPr>
          <w:spacing w:val="7"/>
          <w:w w:val="105"/>
          <w:sz w:val="24"/>
        </w:rPr>
        <w:t> </w:t>
      </w:r>
      <w:r>
        <w:rPr>
          <w:spacing w:val="-2"/>
          <w:w w:val="105"/>
          <w:sz w:val="24"/>
        </w:rPr>
        <w:t>izvjeitaje</w:t>
      </w:r>
    </w:p>
    <w:p>
      <w:pPr>
        <w:spacing w:before="3"/>
        <w:ind w:left="13" w:right="46" w:firstLine="0"/>
        <w:jc w:val="center"/>
        <w:rPr>
          <w:sz w:val="24"/>
        </w:rPr>
      </w:pPr>
      <w:r>
        <w:rPr>
          <w:w w:val="105"/>
          <w:sz w:val="24"/>
        </w:rPr>
        <w:t>za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razdoblje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od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1.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siječnja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31.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prosinca</w:t>
      </w:r>
      <w:r>
        <w:rPr>
          <w:spacing w:val="57"/>
          <w:w w:val="105"/>
          <w:sz w:val="24"/>
        </w:rPr>
        <w:t> </w:t>
      </w:r>
      <w:r>
        <w:rPr>
          <w:w w:val="105"/>
          <w:sz w:val="24"/>
        </w:rPr>
        <w:t>2024.</w:t>
      </w:r>
      <w:r>
        <w:rPr>
          <w:spacing w:val="-1"/>
          <w:w w:val="105"/>
          <w:sz w:val="24"/>
        </w:rPr>
        <w:t> </w:t>
      </w:r>
      <w:r>
        <w:rPr>
          <w:spacing w:val="-2"/>
          <w:w w:val="105"/>
          <w:sz w:val="24"/>
        </w:rPr>
        <w:t>godine</w:t>
      </w:r>
    </w:p>
    <w:p>
      <w:pPr>
        <w:pStyle w:val="BodyText"/>
        <w:rPr>
          <w:sz w:val="24"/>
        </w:rPr>
      </w:pPr>
    </w:p>
    <w:p>
      <w:pPr>
        <w:spacing w:before="0"/>
        <w:ind w:left="854" w:right="0" w:firstLine="0"/>
        <w:jc w:val="left"/>
        <w:rPr>
          <w:sz w:val="24"/>
        </w:rPr>
      </w:pPr>
      <w:r>
        <w:rPr>
          <w:sz w:val="24"/>
        </w:rPr>
        <w:t>Bilješke</w:t>
      </w:r>
      <w:r>
        <w:rPr>
          <w:spacing w:val="-4"/>
          <w:sz w:val="24"/>
        </w:rPr>
        <w:t> </w:t>
      </w:r>
      <w:r>
        <w:rPr>
          <w:sz w:val="24"/>
        </w:rPr>
        <w:t>uz</w:t>
      </w:r>
      <w:r>
        <w:rPr>
          <w:spacing w:val="-14"/>
          <w:sz w:val="24"/>
        </w:rPr>
        <w:t> </w:t>
      </w:r>
      <w:r>
        <w:rPr>
          <w:sz w:val="24"/>
        </w:rPr>
        <w:t>financljske</w:t>
      </w:r>
      <w:r>
        <w:rPr>
          <w:spacing w:val="-6"/>
          <w:sz w:val="24"/>
        </w:rPr>
        <w:t> </w:t>
      </w:r>
      <w:r>
        <w:rPr>
          <w:sz w:val="24"/>
        </w:rPr>
        <w:t>izvještaje</w:t>
      </w:r>
      <w:r>
        <w:rPr>
          <w:spacing w:val="-5"/>
          <w:sz w:val="24"/>
        </w:rPr>
        <w:t> </w:t>
      </w:r>
      <w:r>
        <w:rPr>
          <w:sz w:val="24"/>
        </w:rPr>
        <w:t>proračunskog</w:t>
      </w:r>
      <w:r>
        <w:rPr>
          <w:spacing w:val="5"/>
          <w:sz w:val="24"/>
        </w:rPr>
        <w:t> </w:t>
      </w:r>
      <w:r>
        <w:rPr>
          <w:sz w:val="24"/>
        </w:rPr>
        <w:t>korisnika</w:t>
      </w:r>
      <w:r>
        <w:rPr>
          <w:spacing w:val="-3"/>
          <w:sz w:val="24"/>
        </w:rPr>
        <w:t> </w:t>
      </w:r>
      <w:r>
        <w:rPr>
          <w:sz w:val="24"/>
        </w:rPr>
        <w:t>Gradska</w:t>
      </w:r>
      <w:r>
        <w:rPr>
          <w:spacing w:val="-11"/>
          <w:sz w:val="24"/>
        </w:rPr>
        <w:t> </w:t>
      </w:r>
      <w:r>
        <w:rPr>
          <w:sz w:val="24"/>
        </w:rPr>
        <w:t>knjiżnica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čitaonica</w:t>
      </w:r>
    </w:p>
    <w:p>
      <w:pPr>
        <w:spacing w:line="242" w:lineRule="auto" w:before="2"/>
        <w:ind w:left="134" w:right="264" w:firstLine="1"/>
        <w:jc w:val="left"/>
        <w:rPr>
          <w:sz w:val="24"/>
        </w:rPr>
      </w:pPr>
      <w:r>
        <w:rPr>
          <w:sz w:val="24"/>
        </w:rPr>
        <w:t>„Gustav Krklec“ Ivanec,</w:t>
      </w:r>
      <w:r>
        <w:rPr>
          <w:spacing w:val="40"/>
          <w:sz w:val="24"/>
        </w:rPr>
        <w:t> </w:t>
      </w:r>
      <w:r>
        <w:rPr>
          <w:sz w:val="24"/>
        </w:rPr>
        <w:t>sastavljene su temeljem Pravilnika o financijskom izvještavanju u </w:t>
      </w:r>
      <w:r>
        <w:rPr>
          <w:spacing w:val="-2"/>
          <w:sz w:val="24"/>
        </w:rPr>
        <w:t>proračunskom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računovodstvu(NN.br.3/15,93/15.,135/15.,2/17.,28/17.,112/18.,126/19.,145/20., </w:t>
      </w:r>
      <w:r>
        <w:rPr>
          <w:sz w:val="24"/>
        </w:rPr>
        <w:t>32/21., 37/22.) te čine dopunu podataka uz financijske izvještaje.</w:t>
      </w:r>
    </w:p>
    <w:p>
      <w:pPr>
        <w:spacing w:line="242" w:lineRule="auto" w:before="0"/>
        <w:ind w:left="135" w:right="0" w:firstLine="720"/>
        <w:jc w:val="left"/>
        <w:rPr>
          <w:sz w:val="24"/>
        </w:rPr>
      </w:pPr>
      <w:r>
        <w:rPr>
          <w:sz w:val="24"/>
        </w:rPr>
        <w:t>Gradska knjižnica i</w:t>
      </w:r>
      <w:r>
        <w:rPr>
          <w:spacing w:val="-2"/>
          <w:sz w:val="24"/>
        </w:rPr>
        <w:t> </w:t>
      </w:r>
      <w:r>
        <w:rPr>
          <w:sz w:val="24"/>
        </w:rPr>
        <w:t>čitaonica „Gustav Krklec“ Ivanec, upisana je u registar korisnika proračuna</w:t>
      </w:r>
      <w:r>
        <w:rPr>
          <w:spacing w:val="-6"/>
          <w:sz w:val="24"/>
        </w:rPr>
        <w:t> </w:t>
      </w:r>
      <w:r>
        <w:rPr>
          <w:sz w:val="24"/>
        </w:rPr>
        <w:t>(RKP)</w:t>
      </w:r>
      <w:r>
        <w:rPr>
          <w:spacing w:val="-5"/>
          <w:sz w:val="24"/>
        </w:rPr>
        <w:t> </w:t>
      </w:r>
      <w:r>
        <w:rPr>
          <w:sz w:val="24"/>
        </w:rPr>
        <w:t>pod</w:t>
      </w:r>
      <w:r>
        <w:rPr>
          <w:spacing w:val="-2"/>
          <w:sz w:val="24"/>
        </w:rPr>
        <w:t> </w:t>
      </w:r>
      <w:r>
        <w:rPr>
          <w:sz w:val="24"/>
        </w:rPr>
        <w:t>brojem: 31704</w:t>
      </w:r>
      <w:r>
        <w:rPr>
          <w:spacing w:val="-5"/>
          <w:sz w:val="24"/>
        </w:rPr>
        <w:t> </w:t>
      </w:r>
      <w:r>
        <w:rPr>
          <w:sz w:val="24"/>
        </w:rPr>
        <w:t>te</w:t>
      </w:r>
      <w:r>
        <w:rPr>
          <w:spacing w:val="-13"/>
          <w:sz w:val="24"/>
        </w:rPr>
        <w:t> </w:t>
      </w:r>
      <w:r>
        <w:rPr>
          <w:sz w:val="24"/>
        </w:rPr>
        <w:t>je</w:t>
      </w:r>
      <w:r>
        <w:rPr>
          <w:spacing w:val="-9"/>
          <w:sz w:val="24"/>
        </w:rPr>
        <w:t> </w:t>
      </w:r>
      <w:r>
        <w:rPr>
          <w:sz w:val="24"/>
        </w:rPr>
        <w:t>u</w:t>
      </w:r>
      <w:r>
        <w:rPr>
          <w:spacing w:val="-12"/>
          <w:sz w:val="24"/>
        </w:rPr>
        <w:t> </w:t>
      </w:r>
      <w:r>
        <w:rPr>
          <w:sz w:val="24"/>
        </w:rPr>
        <w:t>razdoblju do</w:t>
      </w:r>
      <w:r>
        <w:rPr>
          <w:spacing w:val="-9"/>
          <w:sz w:val="24"/>
        </w:rPr>
        <w:t> </w:t>
      </w:r>
      <w:r>
        <w:rPr>
          <w:sz w:val="24"/>
        </w:rPr>
        <w:t>31.12.2024. godine,</w:t>
      </w:r>
      <w:r>
        <w:rPr>
          <w:spacing w:val="-6"/>
          <w:sz w:val="24"/>
        </w:rPr>
        <w:t> </w:t>
      </w:r>
      <w:r>
        <w:rPr>
          <w:sz w:val="24"/>
        </w:rPr>
        <w:t>poslovala</w:t>
      </w:r>
      <w:r>
        <w:rPr>
          <w:spacing w:val="-2"/>
          <w:sz w:val="24"/>
        </w:rPr>
        <w:t> </w:t>
      </w:r>
      <w:r>
        <w:rPr>
          <w:sz w:val="24"/>
        </w:rPr>
        <w:t>sukladno rebalansiranom</w:t>
      </w:r>
      <w:r>
        <w:rPr>
          <w:spacing w:val="-7"/>
          <w:sz w:val="24"/>
        </w:rPr>
        <w:t> </w:t>
      </w:r>
      <w:r>
        <w:rPr>
          <w:sz w:val="24"/>
        </w:rPr>
        <w:t>flnancijskom</w:t>
      </w:r>
      <w:r>
        <w:rPr>
          <w:spacing w:val="29"/>
          <w:sz w:val="24"/>
        </w:rPr>
        <w:t> </w:t>
      </w:r>
      <w:r>
        <w:rPr>
          <w:sz w:val="24"/>
        </w:rPr>
        <w:t>planu, koji je usvojen dana</w:t>
      </w:r>
      <w:r>
        <w:rPr>
          <w:spacing w:val="40"/>
          <w:sz w:val="24"/>
        </w:rPr>
        <w:t> </w:t>
      </w:r>
      <w:r>
        <w:rPr>
          <w:sz w:val="24"/>
        </w:rPr>
        <w:t>18.prosinca 2024. godine</w:t>
      </w:r>
    </w:p>
    <w:p>
      <w:pPr>
        <w:tabs>
          <w:tab w:pos="7683" w:val="left" w:leader="none"/>
        </w:tabs>
        <w:spacing w:line="240" w:lineRule="auto" w:before="0"/>
        <w:ind w:left="135" w:right="264" w:firstLine="720"/>
        <w:jc w:val="left"/>
        <w:rPr>
          <w:sz w:val="24"/>
        </w:rPr>
      </w:pPr>
      <w:r>
        <w:rPr>
          <w:sz w:val="24"/>
        </w:rPr>
        <w:t>Gradska knjiżnica i</w:t>
      </w:r>
      <w:r>
        <w:rPr>
          <w:spacing w:val="-1"/>
          <w:sz w:val="24"/>
        </w:rPr>
        <w:t> </w:t>
      </w:r>
      <w:r>
        <w:rPr>
          <w:sz w:val="24"/>
        </w:rPr>
        <w:t>čitaonica „Gustav Krklec“ Ivanec ,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razdoblje 01.01.2024.- 31.12.2024. godine, ostvarila je </w:t>
      </w:r>
      <w:r>
        <w:rPr>
          <w:sz w:val="24"/>
          <w:u w:val="single" w:color="13131F"/>
        </w:rPr>
        <w:t>ukupne prihode u iznosu od</w:t>
      </w:r>
      <w:r>
        <w:rPr>
          <w:spacing w:val="40"/>
          <w:sz w:val="24"/>
          <w:u w:val="single" w:color="13131F"/>
        </w:rPr>
        <w:t> </w:t>
      </w:r>
      <w:r>
        <w:rPr>
          <w:sz w:val="24"/>
          <w:u w:val="single" w:color="13131F"/>
        </w:rPr>
        <w:t>158.43a</w:t>
      </w:r>
      <w:r>
        <w:rPr>
          <w:spacing w:val="40"/>
          <w:sz w:val="24"/>
          <w:u w:val="single" w:color="13131F"/>
        </w:rPr>
        <w:t> </w:t>
      </w:r>
      <w:r>
        <w:rPr>
          <w:sz w:val="24"/>
          <w:u w:val="single" w:color="13131F"/>
        </w:rPr>
        <w:t>3 eur</w:t>
        <w:tab/>
        <w:t>te</w:t>
      </w:r>
      <w:r>
        <w:rPr>
          <w:spacing w:val="-15"/>
          <w:sz w:val="24"/>
          <w:u w:val="single" w:color="13131F"/>
        </w:rPr>
        <w:t> </w:t>
      </w:r>
      <w:r>
        <w:rPr>
          <w:sz w:val="24"/>
          <w:u w:val="single" w:color="13131F"/>
        </w:rPr>
        <w:t>rashode</w:t>
      </w:r>
      <w:r>
        <w:rPr>
          <w:spacing w:val="-10"/>
          <w:sz w:val="24"/>
          <w:u w:val="single" w:color="13131F"/>
        </w:rPr>
        <w:t> </w:t>
      </w:r>
      <w:r>
        <w:rPr>
          <w:sz w:val="24"/>
          <w:u w:val="single" w:color="13131F"/>
        </w:rPr>
        <w:t>u</w:t>
      </w:r>
      <w:r>
        <w:rPr>
          <w:spacing w:val="-15"/>
          <w:sz w:val="24"/>
          <w:u w:val="single" w:color="13131F"/>
        </w:rPr>
        <w:t> </w:t>
      </w:r>
      <w:r>
        <w:rPr>
          <w:sz w:val="24"/>
          <w:u w:val="single" w:color="13131F"/>
        </w:rPr>
        <w:t>iznosu</w:t>
      </w:r>
      <w:r>
        <w:rPr>
          <w:sz w:val="24"/>
          <w:u w:val="none"/>
        </w:rPr>
        <w:t> </w:t>
      </w:r>
      <w:r>
        <w:rPr>
          <w:sz w:val="24"/>
          <w:u w:val="single" w:color="13131F"/>
        </w:rPr>
        <w:t>od 166.107,97 eura. Manjak prihoda iznosi: -7.676,34 C.</w:t>
      </w:r>
    </w:p>
    <w:p>
      <w:pPr>
        <w:spacing w:line="275" w:lineRule="exact" w:before="1"/>
        <w:ind w:left="138" w:right="0" w:firstLine="0"/>
        <w:jc w:val="left"/>
        <w:rPr>
          <w:sz w:val="24"/>
        </w:rPr>
      </w:pPr>
      <w:r>
        <w:rPr>
          <w:sz w:val="24"/>
        </w:rPr>
        <w:t>Struktura</w:t>
      </w:r>
      <w:r>
        <w:rPr>
          <w:spacing w:val="-5"/>
          <w:sz w:val="24"/>
        </w:rPr>
        <w:t> </w:t>
      </w:r>
      <w:r>
        <w:rPr>
          <w:sz w:val="24"/>
        </w:rPr>
        <w:t>prlhoda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sljedeća: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7396" w:val="left" w:leader="none"/>
        </w:tabs>
        <w:spacing w:line="275" w:lineRule="exact" w:before="0" w:after="0"/>
        <w:ind w:left="845" w:right="0" w:hanging="352"/>
        <w:jc w:val="left"/>
        <w:rPr>
          <w:sz w:val="24"/>
        </w:rPr>
      </w:pPr>
      <w:r>
        <w:rPr>
          <w:sz w:val="24"/>
        </w:rPr>
        <w:t>Prihodi</w:t>
      </w:r>
      <w:r>
        <w:rPr>
          <w:spacing w:val="-1"/>
          <w:sz w:val="24"/>
        </w:rPr>
        <w:t> </w:t>
      </w:r>
      <w:r>
        <w:rPr>
          <w:sz w:val="24"/>
        </w:rPr>
        <w:t>iz</w:t>
      </w:r>
      <w:r>
        <w:rPr>
          <w:spacing w:val="-13"/>
          <w:sz w:val="24"/>
        </w:rPr>
        <w:t> </w:t>
      </w:r>
      <w:r>
        <w:rPr>
          <w:sz w:val="24"/>
        </w:rPr>
        <w:t>nadležnog</w:t>
      </w:r>
      <w:r>
        <w:rPr>
          <w:spacing w:val="-2"/>
          <w:sz w:val="24"/>
        </w:rPr>
        <w:t> </w:t>
      </w:r>
      <w:r>
        <w:rPr>
          <w:sz w:val="24"/>
        </w:rPr>
        <w:t>proračuna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5"/>
          <w:sz w:val="24"/>
        </w:rPr>
        <w:t> </w:t>
      </w:r>
      <w:r>
        <w:rPr>
          <w:sz w:val="24"/>
        </w:rPr>
        <w:t>financiranje</w:t>
      </w:r>
      <w:r>
        <w:rPr>
          <w:spacing w:val="1"/>
          <w:sz w:val="24"/>
        </w:rPr>
        <w:t> </w:t>
      </w:r>
      <w:r>
        <w:rPr>
          <w:sz w:val="24"/>
        </w:rPr>
        <w:t>redovne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djelatnosti</w:t>
      </w:r>
      <w:r>
        <w:rPr>
          <w:sz w:val="24"/>
        </w:rPr>
        <w:tab/>
      </w:r>
      <w:r>
        <w:rPr>
          <w:spacing w:val="-2"/>
          <w:sz w:val="24"/>
        </w:rPr>
        <w:t>=110.660,00</w:t>
      </w:r>
      <w:r>
        <w:rPr>
          <w:spacing w:val="8"/>
          <w:sz w:val="24"/>
        </w:rPr>
        <w:t> </w:t>
      </w:r>
      <w:r>
        <w:rPr>
          <w:spacing w:val="-10"/>
          <w:sz w:val="24"/>
        </w:rPr>
        <w:t>C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7794" w:val="left" w:leader="none"/>
        </w:tabs>
        <w:spacing w:line="275" w:lineRule="exact" w:before="2" w:after="0"/>
        <w:ind w:left="845" w:right="0" w:hanging="352"/>
        <w:jc w:val="left"/>
        <w:rPr>
          <w:sz w:val="24"/>
        </w:rPr>
      </w:pPr>
      <w:r>
        <w:rPr>
          <w:sz w:val="24"/>
        </w:rPr>
        <w:t>Prihodl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11"/>
          <w:sz w:val="24"/>
        </w:rPr>
        <w:t> </w:t>
      </w:r>
      <w:r>
        <w:rPr>
          <w:sz w:val="24"/>
        </w:rPr>
        <w:t>obavljanja</w:t>
      </w:r>
      <w:r>
        <w:rPr>
          <w:spacing w:val="-1"/>
          <w:sz w:val="24"/>
        </w:rPr>
        <w:t> </w:t>
      </w:r>
      <w:r>
        <w:rPr>
          <w:sz w:val="24"/>
        </w:rPr>
        <w:t>vlastite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djelatnosti</w:t>
      </w:r>
      <w:r>
        <w:rPr>
          <w:sz w:val="24"/>
        </w:rPr>
        <w:tab/>
        <w:t>6.514,00</w:t>
      </w:r>
      <w:r>
        <w:rPr>
          <w:spacing w:val="-14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7953" w:val="left" w:leader="none"/>
        </w:tabs>
        <w:spacing w:line="275" w:lineRule="exact" w:before="0" w:after="0"/>
        <w:ind w:left="845" w:right="0" w:hanging="352"/>
        <w:jc w:val="left"/>
        <w:rPr>
          <w:sz w:val="24"/>
        </w:rPr>
      </w:pPr>
      <w:r>
        <w:rPr>
          <w:spacing w:val="-2"/>
          <w:sz w:val="24"/>
        </w:rPr>
        <w:t>Financijski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prlhodi</w:t>
      </w:r>
      <w:r>
        <w:rPr>
          <w:sz w:val="24"/>
        </w:rPr>
        <w:tab/>
        <w:t>278,19</w:t>
      </w:r>
      <w:r>
        <w:rPr>
          <w:spacing w:val="-12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7690" w:val="left" w:leader="none"/>
        </w:tabs>
        <w:spacing w:line="240" w:lineRule="auto" w:before="2" w:after="0"/>
        <w:ind w:left="845" w:right="0" w:hanging="347"/>
        <w:jc w:val="left"/>
        <w:rPr>
          <w:sz w:val="24"/>
        </w:rPr>
      </w:pPr>
      <w:r>
        <w:rPr>
          <w:sz w:val="24"/>
        </w:rPr>
        <w:t>Prihodi</w:t>
      </w:r>
      <w:r>
        <w:rPr>
          <w:spacing w:val="-7"/>
          <w:sz w:val="24"/>
        </w:rPr>
        <w:t> </w:t>
      </w:r>
      <w:r>
        <w:rPr>
          <w:sz w:val="24"/>
        </w:rPr>
        <w:t>od</w:t>
      </w:r>
      <w:r>
        <w:rPr>
          <w:spacing w:val="-11"/>
          <w:sz w:val="24"/>
        </w:rPr>
        <w:t> </w:t>
      </w:r>
      <w:r>
        <w:rPr>
          <w:sz w:val="24"/>
        </w:rPr>
        <w:t>drugih</w:t>
      </w:r>
      <w:r>
        <w:rPr>
          <w:spacing w:val="-7"/>
          <w:sz w:val="24"/>
        </w:rPr>
        <w:t> </w:t>
      </w:r>
      <w:r>
        <w:rPr>
          <w:sz w:val="24"/>
        </w:rPr>
        <w:t>proračuna</w:t>
      </w:r>
      <w:r>
        <w:rPr>
          <w:spacing w:val="-10"/>
          <w:sz w:val="24"/>
        </w:rPr>
        <w:t> </w:t>
      </w:r>
      <w:r>
        <w:rPr>
          <w:sz w:val="24"/>
        </w:rPr>
        <w:t>koji</w:t>
      </w:r>
      <w:r>
        <w:rPr>
          <w:spacing w:val="-10"/>
          <w:sz w:val="24"/>
        </w:rPr>
        <w:t> </w:t>
      </w:r>
      <w:r>
        <w:rPr>
          <w:sz w:val="24"/>
        </w:rPr>
        <w:t>inn</w:t>
      </w:r>
      <w:r>
        <w:rPr>
          <w:spacing w:val="-13"/>
          <w:sz w:val="24"/>
        </w:rPr>
        <w:t> </w:t>
      </w:r>
      <w:r>
        <w:rPr>
          <w:sz w:val="24"/>
        </w:rPr>
        <w:t>nije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nadležan</w:t>
      </w:r>
      <w:r>
        <w:rPr>
          <w:sz w:val="24"/>
        </w:rPr>
        <w:tab/>
        <w:t>40.979,44</w:t>
      </w:r>
      <w:r>
        <w:rPr>
          <w:spacing w:val="-14"/>
          <w:sz w:val="24"/>
        </w:rPr>
        <w:t> </w:t>
      </w:r>
      <w:r>
        <w:rPr>
          <w:spacing w:val="-10"/>
          <w:sz w:val="24"/>
        </w:rPr>
        <w:t>C</w:t>
      </w:r>
    </w:p>
    <w:p>
      <w:pPr>
        <w:pStyle w:val="BodyText"/>
        <w:spacing w:line="232" w:lineRule="auto" w:before="274"/>
        <w:ind w:left="141" w:right="233" w:hanging="3"/>
      </w:pPr>
      <w:r>
        <w:rPr/>
        <w:t>Evidentirani</w:t>
      </w:r>
      <w:r>
        <w:rPr>
          <w:spacing w:val="40"/>
        </w:rPr>
        <w:t> </w:t>
      </w:r>
      <w:r>
        <w:rPr/>
        <w:t>manjak prihoda</w:t>
      </w:r>
      <w:r>
        <w:rPr>
          <w:spacing w:val="40"/>
        </w:rPr>
        <w:t> </w:t>
      </w:r>
      <w:r>
        <w:rPr/>
        <w:t>od nadležnog proračuna iznosi</w:t>
      </w:r>
      <w:r>
        <w:rPr>
          <w:spacing w:val="-9"/>
        </w:rPr>
        <w:t> </w:t>
      </w:r>
      <w:r>
        <w:rPr/>
        <w:t>8.356,49 eura,</w:t>
      </w:r>
      <w:r>
        <w:rPr>
          <w:spacing w:val="-1"/>
        </w:rPr>
        <w:t> </w:t>
      </w:r>
      <w:r>
        <w:rPr/>
        <w:t>a</w:t>
      </w:r>
      <w:r>
        <w:rPr>
          <w:spacing w:val="40"/>
        </w:rPr>
        <w:t> </w:t>
      </w:r>
      <w:r>
        <w:rPr/>
        <w:t>višak prihoda od vlastitih izvora iznosi 680,15 C. Ako proračunski manjak umanjimo za višak iz vlastitih izvora dobijemo da manjak 2024. godine iznosi </w:t>
      </w:r>
      <w:r>
        <w:rPr>
          <w:u w:val="thick" w:color="0C0C0F"/>
        </w:rPr>
        <w:t>7.676,34 C.</w:t>
      </w:r>
    </w:p>
    <w:p>
      <w:pPr>
        <w:pStyle w:val="BodyText"/>
        <w:spacing w:line="232" w:lineRule="auto"/>
        <w:ind w:left="139"/>
      </w:pPr>
      <w:r>
        <w:rPr>
          <w:spacing w:val="-4"/>
        </w:rPr>
        <w:t>Manjak</w:t>
      </w:r>
      <w:r>
        <w:rPr>
          <w:spacing w:val="-11"/>
        </w:rPr>
        <w:t> </w:t>
      </w:r>
      <w:r>
        <w:rPr>
          <w:spacing w:val="-4"/>
        </w:rPr>
        <w:t>je</w:t>
      </w:r>
      <w:r>
        <w:rPr>
          <w:spacing w:val="-11"/>
        </w:rPr>
        <w:t> </w:t>
      </w:r>
      <w:r>
        <w:rPr>
          <w:spacing w:val="-4"/>
        </w:rPr>
        <w:t>nastao</w:t>
      </w:r>
      <w:r>
        <w:rPr>
          <w:spacing w:val="-12"/>
        </w:rPr>
        <w:t> </w:t>
      </w:r>
      <w:r>
        <w:rPr>
          <w:spacing w:val="-4"/>
        </w:rPr>
        <w:t>zbog</w:t>
      </w:r>
      <w:r>
        <w:rPr>
          <w:spacing w:val="-12"/>
        </w:rPr>
        <w:t> </w:t>
      </w:r>
      <w:r>
        <w:rPr>
          <w:spacing w:val="-4"/>
        </w:rPr>
        <w:t>umanjenih</w:t>
      </w:r>
      <w:r>
        <w:rPr>
          <w:spacing w:val="-9"/>
        </w:rPr>
        <w:t> </w:t>
      </w:r>
      <w:r>
        <w:rPr>
          <w:spacing w:val="-4"/>
        </w:rPr>
        <w:t>uplata</w:t>
      </w:r>
      <w:r>
        <w:rPr>
          <w:spacing w:val="-11"/>
        </w:rPr>
        <w:t> </w:t>
      </w:r>
      <w:r>
        <w:rPr>
          <w:spacing w:val="-4"/>
        </w:rPr>
        <w:t>iz</w:t>
      </w:r>
      <w:r>
        <w:rPr>
          <w:spacing w:val="-12"/>
        </w:rPr>
        <w:t> </w:t>
      </w:r>
      <w:r>
        <w:rPr>
          <w:spacing w:val="-4"/>
        </w:rPr>
        <w:t>gradskog</w:t>
      </w:r>
      <w:r>
        <w:rPr/>
        <w:t> </w:t>
      </w:r>
      <w:r>
        <w:rPr>
          <w:spacing w:val="-4"/>
        </w:rPr>
        <w:t>proračuna</w:t>
      </w:r>
      <w:r>
        <w:rPr>
          <w:spacing w:val="-6"/>
        </w:rPr>
        <w:t> </w:t>
      </w:r>
      <w:r>
        <w:rPr>
          <w:spacing w:val="-4"/>
        </w:rPr>
        <w:t>u</w:t>
      </w:r>
      <w:r>
        <w:rPr>
          <w:spacing w:val="-12"/>
        </w:rPr>
        <w:t> </w:t>
      </w:r>
      <w:r>
        <w:rPr>
          <w:spacing w:val="-4"/>
        </w:rPr>
        <w:t>mjesecu</w:t>
      </w:r>
      <w:r>
        <w:rPr>
          <w:spacing w:val="-10"/>
        </w:rPr>
        <w:t> </w:t>
      </w:r>
      <w:r>
        <w:rPr>
          <w:spacing w:val="-4"/>
        </w:rPr>
        <w:t>prosincu</w:t>
      </w:r>
      <w:r>
        <w:rPr>
          <w:spacing w:val="-8"/>
        </w:rPr>
        <w:t> </w:t>
      </w:r>
      <w:r>
        <w:rPr>
          <w:spacing w:val="-4"/>
        </w:rPr>
        <w:t>2024.godine,</w:t>
      </w:r>
      <w:r>
        <w:rPr>
          <w:spacing w:val="-1"/>
        </w:rPr>
        <w:t> </w:t>
      </w:r>
      <w:r>
        <w:rPr>
          <w:spacing w:val="-4"/>
        </w:rPr>
        <w:t>s </w:t>
      </w:r>
      <w:r>
        <w:rPr>
          <w:spacing w:val="-2"/>
        </w:rPr>
        <w:t>obzirom na</w:t>
      </w:r>
      <w:r>
        <w:rPr>
          <w:spacing w:val="-14"/>
        </w:rPr>
        <w:t> </w:t>
      </w:r>
      <w:r>
        <w:rPr>
          <w:spacing w:val="-2"/>
        </w:rPr>
        <w:t>planirane prihode</w:t>
      </w:r>
      <w:r>
        <w:rPr>
          <w:spacing w:val="-3"/>
        </w:rPr>
        <w:t> </w:t>
      </w:r>
      <w:r>
        <w:rPr>
          <w:spacing w:val="-2"/>
        </w:rPr>
        <w:t>za</w:t>
      </w:r>
      <w:r>
        <w:rPr>
          <w:spacing w:val="-12"/>
        </w:rPr>
        <w:t> </w:t>
      </w:r>
      <w:r>
        <w:rPr>
          <w:spacing w:val="-2"/>
        </w:rPr>
        <w:t>2024.,</w:t>
      </w:r>
      <w:r>
        <w:rPr>
          <w:spacing w:val="-7"/>
        </w:rPr>
        <w:t> </w:t>
      </w:r>
      <w:r>
        <w:rPr>
          <w:spacing w:val="-2"/>
        </w:rPr>
        <w:t>dok</w:t>
      </w:r>
      <w:r>
        <w:rPr>
          <w:spacing w:val="-9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rashodi</w:t>
      </w:r>
      <w:r>
        <w:rPr>
          <w:spacing w:val="-3"/>
        </w:rPr>
        <w:t> </w:t>
      </w:r>
      <w:r>
        <w:rPr>
          <w:spacing w:val="-2"/>
        </w:rPr>
        <w:t>u</w:t>
      </w:r>
      <w:r>
        <w:rPr>
          <w:spacing w:val="-13"/>
        </w:rPr>
        <w:t> </w:t>
      </w:r>
      <w:r>
        <w:rPr>
          <w:spacing w:val="-2"/>
        </w:rPr>
        <w:t>skladu</w:t>
      </w:r>
      <w:r>
        <w:rPr>
          <w:spacing w:val="-3"/>
        </w:rPr>
        <w:t> </w:t>
      </w:r>
      <w:r>
        <w:rPr>
          <w:spacing w:val="-2"/>
        </w:rPr>
        <w:t>s</w:t>
      </w:r>
      <w:r>
        <w:rPr>
          <w:spacing w:val="-14"/>
        </w:rPr>
        <w:t> </w:t>
      </w:r>
      <w:r>
        <w:rPr>
          <w:spacing w:val="-2"/>
        </w:rPr>
        <w:t>planiranima.</w:t>
      </w:r>
    </w:p>
    <w:p>
      <w:pPr>
        <w:pStyle w:val="BodyText"/>
        <w:spacing w:line="232" w:lineRule="auto"/>
        <w:ind w:left="144" w:hanging="5"/>
      </w:pPr>
      <w:r>
        <w:rPr>
          <w:spacing w:val="-4"/>
        </w:rPr>
        <w:t>Zbog</w:t>
      </w:r>
      <w:r>
        <w:rPr>
          <w:spacing w:val="-11"/>
        </w:rPr>
        <w:t> </w:t>
      </w:r>
      <w:r>
        <w:rPr>
          <w:spacing w:val="-4"/>
        </w:rPr>
        <w:t>prelaska</w:t>
      </w:r>
      <w:r>
        <w:rPr>
          <w:spacing w:val="-9"/>
        </w:rPr>
        <w:t> </w:t>
      </w: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sustav pune</w:t>
      </w:r>
      <w:r>
        <w:rPr>
          <w:spacing w:val="-8"/>
        </w:rPr>
        <w:t> </w:t>
      </w:r>
      <w:r>
        <w:rPr>
          <w:spacing w:val="-4"/>
        </w:rPr>
        <w:t>riznice,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gašenja</w:t>
      </w:r>
      <w:r>
        <w:rPr>
          <w:spacing w:val="-6"/>
        </w:rPr>
        <w:t> </w:t>
      </w:r>
      <w:r>
        <w:rPr>
          <w:spacing w:val="-4"/>
        </w:rPr>
        <w:t>žiro-računa</w:t>
      </w:r>
      <w:r>
        <w:rPr/>
        <w:t> </w:t>
      </w:r>
      <w:r>
        <w:rPr>
          <w:spacing w:val="-4"/>
        </w:rPr>
        <w:t>Gradske knjižnice,</w:t>
      </w:r>
      <w:r>
        <w:rPr>
          <w:spacing w:val="-5"/>
        </w:rPr>
        <w:t> </w:t>
      </w:r>
      <w:r>
        <w:rPr>
          <w:spacing w:val="-4"/>
        </w:rPr>
        <w:t>sva</w:t>
      </w:r>
      <w:r>
        <w:rPr>
          <w:spacing w:val="-12"/>
        </w:rPr>
        <w:t> </w:t>
      </w:r>
      <w:r>
        <w:rPr>
          <w:spacing w:val="-4"/>
        </w:rPr>
        <w:t>plaćanja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svi </w:t>
      </w:r>
      <w:r>
        <w:rPr>
          <w:spacing w:val="-2"/>
        </w:rPr>
        <w:t>prihodi</w:t>
      </w:r>
      <w:r>
        <w:rPr>
          <w:spacing w:val="-13"/>
        </w:rPr>
        <w:t> </w:t>
      </w:r>
      <w:r>
        <w:rPr>
          <w:spacing w:val="-2"/>
        </w:rPr>
        <w:t>od</w:t>
      </w:r>
      <w:r>
        <w:rPr>
          <w:spacing w:val="-13"/>
        </w:rPr>
        <w:t> </w:t>
      </w:r>
      <w:r>
        <w:rPr>
          <w:spacing w:val="-2"/>
        </w:rPr>
        <w:t>01.01.2025.</w:t>
      </w:r>
      <w:r>
        <w:rPr>
          <w:spacing w:val="-8"/>
        </w:rPr>
        <w:t> </w:t>
      </w:r>
      <w:r>
        <w:rPr>
          <w:spacing w:val="-2"/>
        </w:rPr>
        <w:t>biti</w:t>
      </w:r>
      <w:r>
        <w:rPr>
          <w:spacing w:val="-13"/>
        </w:rPr>
        <w:t> </w:t>
      </w:r>
      <w:r>
        <w:rPr>
          <w:spacing w:val="-2"/>
        </w:rPr>
        <w:t>će</w:t>
      </w:r>
      <w:r>
        <w:rPr>
          <w:spacing w:val="-14"/>
        </w:rPr>
        <w:t> </w:t>
      </w:r>
      <w:r>
        <w:rPr>
          <w:spacing w:val="-2"/>
        </w:rPr>
        <w:t>realizirani</w:t>
      </w:r>
      <w:r>
        <w:rPr>
          <w:spacing w:val="2"/>
        </w:rPr>
        <w:t> </w:t>
      </w:r>
      <w:r>
        <w:rPr>
          <w:spacing w:val="-2"/>
        </w:rPr>
        <w:t>putem</w:t>
      </w:r>
      <w:r>
        <w:rPr>
          <w:spacing w:val="-5"/>
        </w:rPr>
        <w:t> </w:t>
      </w:r>
      <w:r>
        <w:rPr>
          <w:spacing w:val="-2"/>
        </w:rPr>
        <w:t>žiro-računa</w:t>
      </w:r>
      <w:r>
        <w:rPr>
          <w:spacing w:val="-5"/>
        </w:rPr>
        <w:t> </w:t>
      </w:r>
      <w:r>
        <w:rPr>
          <w:spacing w:val="-2"/>
        </w:rPr>
        <w:t>Grada</w:t>
      </w:r>
      <w:r>
        <w:rPr>
          <w:spacing w:val="-14"/>
        </w:rPr>
        <w:t> </w:t>
      </w:r>
      <w:r>
        <w:rPr>
          <w:spacing w:val="-2"/>
        </w:rPr>
        <w:t>Ivanca,</w:t>
      </w:r>
      <w:r>
        <w:rPr>
          <w:spacing w:val="-11"/>
        </w:rPr>
        <w:t> </w:t>
      </w:r>
      <w:r>
        <w:rPr>
          <w:spacing w:val="-2"/>
        </w:rPr>
        <w:t>tako</w:t>
      </w:r>
      <w:r>
        <w:rPr>
          <w:spacing w:val="-13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će</w:t>
      </w:r>
      <w:r>
        <w:rPr>
          <w:spacing w:val="-14"/>
        </w:rPr>
        <w:t> </w:t>
      </w:r>
      <w:r>
        <w:rPr>
          <w:spacing w:val="-2"/>
        </w:rPr>
        <w:t>ostvareni </w:t>
      </w:r>
      <w:r>
        <w:rPr>
          <w:spacing w:val="-4"/>
        </w:rPr>
        <w:t>manjak</w:t>
      </w:r>
      <w:r>
        <w:rPr>
          <w:spacing w:val="-10"/>
        </w:rPr>
        <w:t> </w:t>
      </w:r>
      <w:r>
        <w:rPr>
          <w:spacing w:val="-4"/>
        </w:rPr>
        <w:t>biti</w:t>
      </w:r>
      <w:r>
        <w:rPr>
          <w:spacing w:val="22"/>
        </w:rPr>
        <w:t> </w:t>
      </w:r>
      <w:r>
        <w:rPr>
          <w:spacing w:val="-4"/>
        </w:rPr>
        <w:t>pokriven</w:t>
      </w:r>
      <w:r>
        <w:rPr>
          <w:spacing w:val="-6"/>
        </w:rPr>
        <w:t> </w:t>
      </w:r>
      <w:r>
        <w:rPr>
          <w:spacing w:val="-4"/>
        </w:rPr>
        <w:t>prihodima</w:t>
      </w:r>
      <w:r>
        <w:rPr/>
        <w:t> </w:t>
      </w:r>
      <w:r>
        <w:rPr>
          <w:spacing w:val="-4"/>
        </w:rPr>
        <w:t>u</w:t>
      </w:r>
      <w:r>
        <w:rPr>
          <w:spacing w:val="-12"/>
        </w:rPr>
        <w:t> </w:t>
      </w:r>
      <w:r>
        <w:rPr>
          <w:spacing w:val="-4"/>
        </w:rPr>
        <w:t>mjesecu</w:t>
      </w:r>
      <w:r>
        <w:rPr>
          <w:spacing w:val="-8"/>
        </w:rPr>
        <w:t> </w:t>
      </w:r>
      <w:r>
        <w:rPr>
          <w:spacing w:val="-4"/>
        </w:rPr>
        <w:t>siječnju</w:t>
      </w:r>
      <w:r>
        <w:rPr>
          <w:spacing w:val="-5"/>
        </w:rPr>
        <w:t> </w:t>
      </w:r>
      <w:r>
        <w:rPr>
          <w:spacing w:val="-4"/>
        </w:rPr>
        <w:t>2025.</w:t>
      </w:r>
      <w:r>
        <w:rPr>
          <w:spacing w:val="-8"/>
        </w:rPr>
        <w:t> </w:t>
      </w:r>
      <w:r>
        <w:rPr>
          <w:spacing w:val="-4"/>
        </w:rPr>
        <w:t>godine,</w:t>
      </w:r>
      <w:r>
        <w:rPr>
          <w:spacing w:val="-7"/>
        </w:rPr>
        <w:t> </w:t>
      </w: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temelju’</w:t>
      </w:r>
      <w:r>
        <w:rPr>
          <w:spacing w:val="-26"/>
        </w:rPr>
        <w:t> </w:t>
      </w:r>
      <w:r>
        <w:rPr>
          <w:spacing w:val="-4"/>
        </w:rPr>
        <w:t>izvršenih</w:t>
      </w:r>
      <w:r>
        <w:rPr/>
        <w:t> </w:t>
      </w:r>
      <w:r>
        <w:rPr>
          <w:spacing w:val="-4"/>
        </w:rPr>
        <w:t>plaćanja </w:t>
      </w:r>
      <w:r>
        <w:rPr/>
        <w:t>obveza za 2024. godinu.</w:t>
      </w:r>
    </w:p>
    <w:p>
      <w:pPr>
        <w:pStyle w:val="BodyText"/>
        <w:spacing w:after="0" w:line="232" w:lineRule="auto"/>
        <w:sectPr>
          <w:type w:val="continuous"/>
          <w:pgSz w:w="11910" w:h="16840"/>
          <w:pgMar w:top="1620" w:bottom="280" w:left="1133" w:right="992"/>
        </w:sectPr>
      </w:pPr>
    </w:p>
    <w:p>
      <w:pPr>
        <w:pStyle w:val="ListParagraph"/>
        <w:numPr>
          <w:ilvl w:val="0"/>
          <w:numId w:val="2"/>
        </w:numPr>
        <w:tabs>
          <w:tab w:pos="978" w:val="left" w:leader="none"/>
        </w:tabs>
        <w:spacing w:line="240" w:lineRule="auto" w:before="64" w:after="0"/>
        <w:ind w:left="978" w:right="0" w:hanging="360"/>
        <w:jc w:val="left"/>
        <w:rPr>
          <w:sz w:val="25"/>
        </w:rPr>
      </w:pPr>
      <w:r>
        <w:rPr>
          <w:sz w:val="25"/>
          <w:u w:val="thick" w:color="0F0F13"/>
        </w:rPr>
        <w:t>Biljeike</w:t>
      </w:r>
      <w:r>
        <w:rPr>
          <w:spacing w:val="14"/>
          <w:sz w:val="25"/>
          <w:u w:val="thick" w:color="0F0F13"/>
        </w:rPr>
        <w:t> </w:t>
      </w:r>
      <w:r>
        <w:rPr>
          <w:sz w:val="25"/>
          <w:u w:val="thick" w:color="0F0F13"/>
        </w:rPr>
        <w:t>uz</w:t>
      </w:r>
      <w:r>
        <w:rPr>
          <w:spacing w:val="4"/>
          <w:sz w:val="25"/>
          <w:u w:val="thick" w:color="0F0F13"/>
        </w:rPr>
        <w:t> </w:t>
      </w:r>
      <w:r>
        <w:rPr>
          <w:sz w:val="25"/>
          <w:u w:val="thick" w:color="0F0F13"/>
        </w:rPr>
        <w:t>obrazac</w:t>
      </w:r>
      <w:r>
        <w:rPr>
          <w:spacing w:val="11"/>
          <w:sz w:val="25"/>
          <w:u w:val="thick" w:color="0F0F13"/>
        </w:rPr>
        <w:t> </w:t>
      </w:r>
      <w:r>
        <w:rPr>
          <w:sz w:val="25"/>
          <w:u w:val="thick" w:color="0F0F13"/>
        </w:rPr>
        <w:t>PR-RAS</w:t>
      </w:r>
      <w:r>
        <w:rPr>
          <w:spacing w:val="12"/>
          <w:sz w:val="25"/>
          <w:u w:val="thick" w:color="0F0F13"/>
        </w:rPr>
        <w:t> </w:t>
      </w:r>
      <w:r>
        <w:rPr>
          <w:sz w:val="25"/>
          <w:u w:val="thick" w:color="0F0F13"/>
        </w:rPr>
        <w:t>(Izvještaj</w:t>
      </w:r>
      <w:r>
        <w:rPr>
          <w:spacing w:val="11"/>
          <w:sz w:val="25"/>
          <w:u w:val="thick" w:color="0F0F13"/>
        </w:rPr>
        <w:t> </w:t>
      </w:r>
      <w:r>
        <w:rPr>
          <w:sz w:val="25"/>
          <w:u w:val="thick" w:color="0F0F13"/>
        </w:rPr>
        <w:t>o</w:t>
      </w:r>
      <w:r>
        <w:rPr>
          <w:spacing w:val="8"/>
          <w:sz w:val="25"/>
          <w:u w:val="thick" w:color="0F0F13"/>
        </w:rPr>
        <w:t> </w:t>
      </w:r>
      <w:r>
        <w:rPr>
          <w:sz w:val="25"/>
          <w:u w:val="thick" w:color="0F0F13"/>
        </w:rPr>
        <w:t>prihodima</w:t>
      </w:r>
      <w:r>
        <w:rPr>
          <w:spacing w:val="21"/>
          <w:sz w:val="25"/>
          <w:u w:val="thick" w:color="0F0F13"/>
        </w:rPr>
        <w:t> </w:t>
      </w:r>
      <w:r>
        <w:rPr>
          <w:sz w:val="25"/>
          <w:u w:val="thick" w:color="0F0F13"/>
        </w:rPr>
        <w:t>i </w:t>
      </w:r>
      <w:r>
        <w:rPr>
          <w:spacing w:val="-2"/>
          <w:sz w:val="25"/>
          <w:u w:val="thick" w:color="0F0F13"/>
        </w:rPr>
        <w:t>rashodima)</w:t>
      </w:r>
    </w:p>
    <w:p>
      <w:pPr>
        <w:pStyle w:val="BodyText"/>
        <w:spacing w:line="232" w:lineRule="auto" w:before="271"/>
        <w:ind w:left="2005" w:right="754" w:hanging="1734"/>
      </w:pP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računu</w:t>
      </w:r>
      <w:r>
        <w:rPr>
          <w:spacing w:val="-12"/>
          <w:w w:val="95"/>
        </w:rPr>
        <w:t> </w:t>
      </w:r>
      <w:r>
        <w:rPr>
          <w:w w:val="95"/>
        </w:rPr>
        <w:t>6332</w:t>
      </w:r>
      <w:r>
        <w:rPr>
          <w:spacing w:val="-12"/>
          <w:w w:val="95"/>
        </w:rPr>
        <w:t> </w:t>
      </w:r>
      <w:r>
        <w:rPr>
          <w:w w:val="90"/>
        </w:rPr>
        <w:t>—</w:t>
      </w:r>
      <w:r>
        <w:rPr>
          <w:spacing w:val="-9"/>
          <w:w w:val="90"/>
        </w:rPr>
        <w:t> </w:t>
      </w:r>
      <w:r>
        <w:rPr>
          <w:w w:val="95"/>
        </w:rPr>
        <w:t>evldentirani</w:t>
      </w:r>
      <w:r>
        <w:rPr>
          <w:spacing w:val="-4"/>
          <w:w w:val="95"/>
        </w:rPr>
        <w:t> </w:t>
      </w:r>
      <w:r>
        <w:rPr>
          <w:w w:val="95"/>
        </w:rPr>
        <w:t>su</w:t>
      </w:r>
      <w:r>
        <w:rPr>
          <w:spacing w:val="-12"/>
          <w:w w:val="95"/>
        </w:rPr>
        <w:t> </w:t>
      </w:r>
      <w:r>
        <w:rPr>
          <w:w w:val="95"/>
        </w:rPr>
        <w:t>kapitalni</w:t>
      </w:r>
      <w:r>
        <w:rPr>
          <w:spacing w:val="-1"/>
          <w:w w:val="95"/>
        </w:rPr>
        <w:t> </w:t>
      </w:r>
      <w:r>
        <w:rPr>
          <w:w w:val="95"/>
        </w:rPr>
        <w:t>prihodi</w:t>
      </w:r>
      <w:r>
        <w:rPr>
          <w:spacing w:val="-5"/>
          <w:w w:val="95"/>
        </w:rPr>
        <w:t> </w:t>
      </w:r>
      <w:r>
        <w:rPr>
          <w:w w:val="95"/>
        </w:rPr>
        <w:t>iz</w:t>
      </w:r>
      <w:r>
        <w:rPr>
          <w:spacing w:val="-13"/>
          <w:w w:val="95"/>
        </w:rPr>
        <w:t> </w:t>
      </w:r>
      <w:r>
        <w:rPr>
          <w:w w:val="95"/>
        </w:rPr>
        <w:t>ministarstva</w:t>
      </w:r>
      <w:r>
        <w:rPr>
          <w:spacing w:val="-6"/>
          <w:w w:val="95"/>
        </w:rPr>
        <w:t> </w:t>
      </w:r>
      <w:r>
        <w:rPr>
          <w:w w:val="95"/>
        </w:rPr>
        <w:t>i</w:t>
      </w:r>
      <w:r>
        <w:rPr>
          <w:spacing w:val="-13"/>
          <w:w w:val="95"/>
        </w:rPr>
        <w:t> </w:t>
      </w:r>
      <w:r>
        <w:rPr>
          <w:w w:val="95"/>
        </w:rPr>
        <w:t>županijskog</w:t>
      </w:r>
      <w:r>
        <w:rPr>
          <w:spacing w:val="2"/>
        </w:rPr>
        <w:t> </w:t>
      </w:r>
      <w:r>
        <w:rPr>
          <w:w w:val="95"/>
        </w:rPr>
        <w:t>proračuna, </w:t>
      </w:r>
      <w:r>
        <w:rPr/>
        <w:t>u</w:t>
      </w:r>
      <w:r>
        <w:rPr>
          <w:spacing w:val="-2"/>
        </w:rPr>
        <w:t> </w:t>
      </w:r>
      <w:r>
        <w:rPr/>
        <w:t>iznosu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19.979,34 C</w:t>
      </w:r>
    </w:p>
    <w:p>
      <w:pPr>
        <w:pStyle w:val="BodyText"/>
        <w:spacing w:line="228" w:lineRule="auto" w:before="4"/>
        <w:ind w:left="2063" w:hanging="1792"/>
      </w:pP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računu</w:t>
      </w:r>
      <w:r>
        <w:rPr>
          <w:spacing w:val="-11"/>
          <w:w w:val="95"/>
        </w:rPr>
        <w:t> </w:t>
      </w:r>
      <w:r>
        <w:rPr>
          <w:w w:val="95"/>
        </w:rPr>
        <w:t>6362</w:t>
      </w:r>
      <w:r>
        <w:rPr>
          <w:spacing w:val="-6"/>
          <w:w w:val="95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95"/>
        </w:rPr>
        <w:t>evidentirani su</w:t>
      </w:r>
      <w:r>
        <w:rPr>
          <w:spacing w:val="-13"/>
          <w:w w:val="95"/>
        </w:rPr>
        <w:t> </w:t>
      </w:r>
      <w:r>
        <w:rPr>
          <w:w w:val="95"/>
        </w:rPr>
        <w:t>prihodi</w:t>
      </w:r>
      <w:r>
        <w:rPr>
          <w:spacing w:val="-3"/>
          <w:w w:val="95"/>
        </w:rPr>
        <w:t> </w:t>
      </w:r>
      <w:r>
        <w:rPr>
          <w:w w:val="95"/>
        </w:rPr>
        <w:t>od</w:t>
      </w:r>
      <w:r>
        <w:rPr>
          <w:spacing w:val="-6"/>
          <w:w w:val="95"/>
        </w:rPr>
        <w:t> </w:t>
      </w:r>
      <w:r>
        <w:rPr>
          <w:w w:val="95"/>
        </w:rPr>
        <w:t>kapitalnih pomoći</w:t>
      </w:r>
      <w:r>
        <w:rPr>
          <w:spacing w:val="-2"/>
          <w:w w:val="95"/>
        </w:rPr>
        <w:t> </w:t>
      </w:r>
      <w:r>
        <w:rPr>
          <w:w w:val="95"/>
        </w:rPr>
        <w:t>iz</w:t>
      </w:r>
      <w:r>
        <w:rPr>
          <w:spacing w:val="-12"/>
          <w:w w:val="95"/>
        </w:rPr>
        <w:t> </w:t>
      </w:r>
      <w:r>
        <w:rPr>
          <w:w w:val="95"/>
        </w:rPr>
        <w:t>drugih</w:t>
      </w:r>
      <w:r>
        <w:rPr>
          <w:spacing w:val="-2"/>
          <w:w w:val="95"/>
        </w:rPr>
        <w:t> </w:t>
      </w:r>
      <w:r>
        <w:rPr>
          <w:w w:val="95"/>
        </w:rPr>
        <w:t>proračuna </w:t>
      </w:r>
      <w:r>
        <w:rPr>
          <w:color w:val="030303"/>
          <w:w w:val="95"/>
        </w:rPr>
        <w:t>u</w:t>
      </w:r>
      <w:r>
        <w:rPr>
          <w:color w:val="030303"/>
          <w:spacing w:val="-13"/>
          <w:w w:val="95"/>
        </w:rPr>
        <w:t> </w:t>
      </w:r>
      <w:r>
        <w:rPr>
          <w:w w:val="95"/>
        </w:rPr>
        <w:t>iznosu</w:t>
      </w:r>
      <w:r>
        <w:rPr>
          <w:spacing w:val="-3"/>
          <w:w w:val="95"/>
        </w:rPr>
        <w:t> </w:t>
      </w:r>
      <w:r>
        <w:rPr>
          <w:w w:val="95"/>
        </w:rPr>
        <w:t>od </w:t>
      </w:r>
      <w:r>
        <w:rPr/>
        <w:t>21.000,00 €.</w:t>
      </w:r>
    </w:p>
    <w:p>
      <w:pPr>
        <w:pStyle w:val="BodyText"/>
        <w:spacing w:line="237" w:lineRule="auto" w:before="270"/>
        <w:ind w:left="2245" w:right="754" w:hanging="1969"/>
      </w:pP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računu</w:t>
      </w:r>
      <w:r>
        <w:rPr>
          <w:spacing w:val="-8"/>
          <w:w w:val="95"/>
        </w:rPr>
        <w:t> </w:t>
      </w:r>
      <w:r>
        <w:rPr>
          <w:w w:val="95"/>
        </w:rPr>
        <w:t>641</w:t>
      </w:r>
      <w:r>
        <w:rPr>
          <w:spacing w:val="80"/>
        </w:rPr>
        <w:t> </w:t>
      </w:r>
      <w:r>
        <w:rPr>
          <w:color w:val="0A0A0A"/>
          <w:w w:val="90"/>
        </w:rPr>
        <w:t>—</w:t>
      </w:r>
      <w:r>
        <w:rPr>
          <w:color w:val="0A0A0A"/>
          <w:spacing w:val="-10"/>
          <w:w w:val="90"/>
        </w:rPr>
        <w:t> </w:t>
      </w:r>
      <w:r>
        <w:rPr>
          <w:w w:val="95"/>
        </w:rPr>
        <w:t>evidentirani</w:t>
      </w:r>
      <w:r>
        <w:rPr/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prihodi od</w:t>
      </w:r>
      <w:r>
        <w:rPr>
          <w:spacing w:val="-6"/>
          <w:w w:val="95"/>
        </w:rPr>
        <w:t> </w:t>
      </w:r>
      <w:r>
        <w:rPr>
          <w:w w:val="95"/>
        </w:rPr>
        <w:t>financ.imovine</w:t>
      </w:r>
      <w:r>
        <w:rPr>
          <w:spacing w:val="-13"/>
          <w:w w:val="95"/>
        </w:rPr>
        <w:t> </w:t>
      </w:r>
      <w:r>
        <w:rPr>
          <w:w w:val="95"/>
        </w:rPr>
        <w:t>(pasivna kamata) u</w:t>
      </w:r>
      <w:r>
        <w:rPr>
          <w:spacing w:val="-13"/>
          <w:w w:val="95"/>
        </w:rPr>
        <w:t> </w:t>
      </w:r>
      <w:r>
        <w:rPr>
          <w:w w:val="95"/>
        </w:rPr>
        <w:t>iznosu</w:t>
      </w:r>
      <w:r>
        <w:rPr>
          <w:spacing w:val="-3"/>
          <w:w w:val="95"/>
        </w:rPr>
        <w:t> </w:t>
      </w:r>
      <w:r>
        <w:rPr>
          <w:w w:val="95"/>
        </w:rPr>
        <w:t>od </w:t>
      </w:r>
      <w:r>
        <w:rPr/>
        <w:t>278,19 C</w:t>
      </w:r>
    </w:p>
    <w:p>
      <w:pPr>
        <w:pStyle w:val="BodyText"/>
        <w:spacing w:before="259"/>
        <w:ind w:left="271"/>
      </w:pP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računu</w:t>
      </w:r>
      <w:r>
        <w:rPr>
          <w:spacing w:val="-12"/>
          <w:w w:val="95"/>
        </w:rPr>
        <w:t> </w:t>
      </w:r>
      <w:r>
        <w:rPr>
          <w:w w:val="95"/>
        </w:rPr>
        <w:t>661514</w:t>
      </w:r>
      <w:r>
        <w:rPr>
          <w:spacing w:val="-6"/>
          <w:w w:val="95"/>
        </w:rPr>
        <w:t> </w:t>
      </w:r>
      <w:r>
        <w:rPr>
          <w:w w:val="90"/>
        </w:rPr>
        <w:t>—</w:t>
      </w:r>
      <w:r>
        <w:rPr>
          <w:spacing w:val="-9"/>
          <w:w w:val="90"/>
        </w:rPr>
        <w:t> </w:t>
      </w:r>
      <w:r>
        <w:rPr>
          <w:w w:val="95"/>
        </w:rPr>
        <w:t>evidentirani</w:t>
      </w:r>
      <w:r>
        <w:rPr>
          <w:spacing w:val="4"/>
        </w:rPr>
        <w:t> </w:t>
      </w:r>
      <w:r>
        <w:rPr>
          <w:w w:val="95"/>
        </w:rPr>
        <w:t>su</w:t>
      </w:r>
      <w:r>
        <w:rPr>
          <w:spacing w:val="-11"/>
          <w:w w:val="95"/>
        </w:rPr>
        <w:t> </w:t>
      </w:r>
      <w:r>
        <w:rPr>
          <w:w w:val="95"/>
        </w:rPr>
        <w:t>prihodi</w:t>
      </w:r>
      <w:r>
        <w:rPr>
          <w:spacing w:val="-4"/>
          <w:w w:val="95"/>
        </w:rPr>
        <w:t> </w:t>
      </w:r>
      <w:r>
        <w:rPr>
          <w:w w:val="95"/>
        </w:rPr>
        <w:t>od</w:t>
      </w:r>
      <w:r>
        <w:rPr>
          <w:spacing w:val="-8"/>
          <w:w w:val="95"/>
        </w:rPr>
        <w:t> </w:t>
      </w:r>
      <w:r>
        <w:rPr>
          <w:w w:val="95"/>
        </w:rPr>
        <w:t>vlastlte</w:t>
      </w:r>
      <w:r>
        <w:rPr>
          <w:spacing w:val="-6"/>
          <w:w w:val="95"/>
        </w:rPr>
        <w:t> </w:t>
      </w:r>
      <w:r>
        <w:rPr>
          <w:w w:val="95"/>
        </w:rPr>
        <w:t>djelatnosi</w:t>
      </w:r>
      <w:r>
        <w:rPr>
          <w:spacing w:val="2"/>
        </w:rPr>
        <w:t> </w:t>
      </w:r>
      <w:r>
        <w:rPr>
          <w:w w:val="95"/>
        </w:rPr>
        <w:t>u</w:t>
      </w:r>
      <w:r>
        <w:rPr>
          <w:spacing w:val="-12"/>
          <w:w w:val="95"/>
        </w:rPr>
        <w:t> </w:t>
      </w:r>
      <w:r>
        <w:rPr>
          <w:w w:val="95"/>
        </w:rPr>
        <w:t>iznosu</w:t>
      </w:r>
      <w:r>
        <w:rPr>
          <w:spacing w:val="-4"/>
          <w:w w:val="95"/>
        </w:rPr>
        <w:t> </w:t>
      </w:r>
      <w:r>
        <w:rPr>
          <w:w w:val="95"/>
        </w:rPr>
        <w:t>od</w:t>
      </w:r>
      <w:r>
        <w:rPr>
          <w:spacing w:val="-11"/>
          <w:w w:val="95"/>
        </w:rPr>
        <w:t> </w:t>
      </w:r>
      <w:r>
        <w:rPr>
          <w:w w:val="95"/>
        </w:rPr>
        <w:t>6.514,00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C.</w:t>
      </w:r>
    </w:p>
    <w:p>
      <w:pPr>
        <w:pStyle w:val="BodyText"/>
        <w:spacing w:line="228" w:lineRule="auto" w:before="281"/>
        <w:ind w:left="249" w:firstLine="22"/>
      </w:pPr>
      <w:r>
        <w:rPr>
          <w:w w:val="95"/>
        </w:rPr>
        <w:t>Na</w:t>
      </w:r>
      <w:r>
        <w:rPr>
          <w:spacing w:val="-13"/>
          <w:w w:val="95"/>
        </w:rPr>
        <w:t> </w:t>
      </w:r>
      <w:r>
        <w:rPr>
          <w:w w:val="95"/>
        </w:rPr>
        <w:t>računu</w:t>
      </w:r>
      <w:r>
        <w:rPr>
          <w:spacing w:val="-8"/>
          <w:w w:val="95"/>
        </w:rPr>
        <w:t> </w:t>
      </w:r>
      <w:r>
        <w:rPr>
          <w:w w:val="95"/>
        </w:rPr>
        <w:t>67111</w:t>
      </w:r>
      <w:r>
        <w:rPr>
          <w:spacing w:val="-4"/>
          <w:w w:val="95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95"/>
        </w:rPr>
        <w:t>evidentlrani su</w:t>
      </w:r>
      <w:r>
        <w:rPr>
          <w:spacing w:val="-12"/>
          <w:w w:val="95"/>
        </w:rPr>
        <w:t> </w:t>
      </w:r>
      <w:r>
        <w:rPr>
          <w:w w:val="95"/>
        </w:rPr>
        <w:t>prihodi</w:t>
      </w:r>
      <w:r>
        <w:rPr>
          <w:spacing w:val="-2"/>
          <w:w w:val="95"/>
        </w:rPr>
        <w:t> </w:t>
      </w:r>
      <w:r>
        <w:rPr>
          <w:w w:val="95"/>
        </w:rPr>
        <w:t>iz</w:t>
      </w:r>
      <w:r>
        <w:rPr>
          <w:spacing w:val="-11"/>
          <w:w w:val="95"/>
        </w:rPr>
        <w:t> </w:t>
      </w:r>
      <w:r>
        <w:rPr>
          <w:w w:val="95"/>
        </w:rPr>
        <w:t>nadležnog</w:t>
      </w:r>
      <w:r>
        <w:rPr>
          <w:spacing w:val="-1"/>
          <w:w w:val="95"/>
        </w:rPr>
        <w:t> </w:t>
      </w:r>
      <w:r>
        <w:rPr>
          <w:w w:val="95"/>
        </w:rPr>
        <w:t>proračuna</w:t>
      </w:r>
      <w:r>
        <w:rPr>
          <w:spacing w:val="-3"/>
          <w:w w:val="95"/>
        </w:rPr>
        <w:t> </w:t>
      </w:r>
      <w:r>
        <w:rPr>
          <w:w w:val="95"/>
        </w:rPr>
        <w:t>grada</w:t>
      </w:r>
      <w:r>
        <w:rPr>
          <w:spacing w:val="-11"/>
          <w:w w:val="95"/>
        </w:rPr>
        <w:t> </w:t>
      </w:r>
      <w:r>
        <w:rPr>
          <w:w w:val="95"/>
        </w:rPr>
        <w:t>Ivanca</w:t>
      </w:r>
      <w:r>
        <w:rPr>
          <w:spacing w:val="-4"/>
          <w:w w:val="95"/>
        </w:rPr>
        <w:t> </w:t>
      </w:r>
      <w:r>
        <w:rPr>
          <w:w w:val="95"/>
        </w:rPr>
        <w:t>koji</w:t>
      </w:r>
      <w:r>
        <w:rPr>
          <w:spacing w:val="-8"/>
          <w:w w:val="95"/>
        </w:rPr>
        <w:t> </w:t>
      </w:r>
      <w:r>
        <w:rPr>
          <w:w w:val="95"/>
        </w:rPr>
        <w:t>služe</w:t>
      </w:r>
      <w:r>
        <w:rPr>
          <w:spacing w:val="-2"/>
          <w:w w:val="95"/>
        </w:rPr>
        <w:t> </w:t>
      </w:r>
      <w:r>
        <w:rPr>
          <w:w w:val="95"/>
        </w:rPr>
        <w:t>za </w:t>
      </w:r>
      <w:r>
        <w:rPr/>
        <w:t>financiranje</w:t>
      </w:r>
      <w:r>
        <w:rPr>
          <w:spacing w:val="-13"/>
        </w:rPr>
        <w:t> </w:t>
      </w:r>
      <w:r>
        <w:rPr/>
        <w:t>rashoda</w:t>
      </w:r>
      <w:r>
        <w:rPr>
          <w:spacing w:val="-9"/>
        </w:rPr>
        <w:t> </w:t>
      </w:r>
      <w:r>
        <w:rPr/>
        <w:t>poslovanja,</w:t>
      </w:r>
      <w:r>
        <w:rPr>
          <w:spacing w:val="-12"/>
        </w:rPr>
        <w:t> </w:t>
      </w:r>
      <w:r>
        <w:rPr/>
        <w:t>u</w:t>
      </w:r>
      <w:r>
        <w:rPr>
          <w:spacing w:val="-15"/>
        </w:rPr>
        <w:t> </w:t>
      </w:r>
      <w:r>
        <w:rPr/>
        <w:t>iznosu</w:t>
      </w:r>
      <w:r>
        <w:rPr>
          <w:spacing w:val="-16"/>
        </w:rPr>
        <w:t> </w:t>
      </w:r>
      <w:r>
        <w:rPr/>
        <w:t>od</w:t>
      </w:r>
      <w:r>
        <w:rPr>
          <w:spacing w:val="-15"/>
        </w:rPr>
        <w:t> </w:t>
      </w:r>
      <w:r>
        <w:rPr/>
        <w:t>103.510,11</w:t>
      </w:r>
      <w:r>
        <w:rPr>
          <w:spacing w:val="-11"/>
        </w:rPr>
        <w:t> </w:t>
      </w:r>
      <w:r>
        <w:rPr/>
        <w:t>eura.</w:t>
      </w:r>
    </w:p>
    <w:p>
      <w:pPr>
        <w:pStyle w:val="BodyText"/>
        <w:spacing w:line="232" w:lineRule="auto" w:before="280"/>
        <w:ind w:left="273" w:firstLine="3"/>
      </w:pP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računu</w:t>
      </w:r>
      <w:r>
        <w:rPr>
          <w:spacing w:val="-12"/>
        </w:rPr>
        <w:t> </w:t>
      </w:r>
      <w:r>
        <w:rPr>
          <w:spacing w:val="-4"/>
        </w:rPr>
        <w:t>67121</w:t>
      </w:r>
      <w:r>
        <w:rPr>
          <w:spacing w:val="-11"/>
        </w:rPr>
        <w:t> </w:t>
      </w:r>
      <w:r>
        <w:rPr>
          <w:spacing w:val="-4"/>
        </w:rPr>
        <w:t>-</w:t>
      </w:r>
      <w:r>
        <w:rPr>
          <w:spacing w:val="-12"/>
        </w:rPr>
        <w:t> </w:t>
      </w:r>
      <w:r>
        <w:rPr>
          <w:spacing w:val="-4"/>
        </w:rPr>
        <w:t>evidentirani</w:t>
      </w:r>
      <w:r>
        <w:rPr>
          <w:spacing w:val="-7"/>
        </w:rPr>
        <w:t> </w:t>
      </w:r>
      <w:r>
        <w:rPr>
          <w:spacing w:val="-4"/>
        </w:rPr>
        <w:t>su</w:t>
      </w:r>
      <w:r>
        <w:rPr>
          <w:spacing w:val="-12"/>
        </w:rPr>
        <w:t> </w:t>
      </w:r>
      <w:r>
        <w:rPr>
          <w:spacing w:val="-4"/>
        </w:rPr>
        <w:t>prihodi</w:t>
      </w:r>
      <w:r>
        <w:rPr>
          <w:spacing w:val="-11"/>
        </w:rPr>
        <w:t> </w:t>
      </w:r>
      <w:r>
        <w:rPr>
          <w:spacing w:val="-4"/>
        </w:rPr>
        <w:t>iz</w:t>
      </w:r>
      <w:r>
        <w:rPr>
          <w:spacing w:val="-12"/>
        </w:rPr>
        <w:t> </w:t>
      </w:r>
      <w:r>
        <w:rPr>
          <w:spacing w:val="-4"/>
        </w:rPr>
        <w:t>nadležnog proračuna</w:t>
      </w:r>
      <w:r>
        <w:rPr>
          <w:spacing w:val="-6"/>
        </w:rPr>
        <w:t> </w:t>
      </w:r>
      <w:r>
        <w:rPr>
          <w:spacing w:val="-4"/>
        </w:rPr>
        <w:t>grada</w:t>
      </w:r>
      <w:r>
        <w:rPr>
          <w:spacing w:val="-11"/>
        </w:rPr>
        <w:t> </w:t>
      </w:r>
      <w:r>
        <w:rPr>
          <w:spacing w:val="-4"/>
        </w:rPr>
        <w:t>Ivanca</w:t>
      </w:r>
      <w:r>
        <w:rPr>
          <w:spacing w:val="-8"/>
        </w:rPr>
        <w:t> </w:t>
      </w:r>
      <w:r>
        <w:rPr>
          <w:spacing w:val="-4"/>
        </w:rPr>
        <w:t>koji</w:t>
      </w:r>
      <w:r>
        <w:rPr>
          <w:spacing w:val="-10"/>
        </w:rPr>
        <w:t> </w:t>
      </w:r>
      <w:r>
        <w:rPr>
          <w:spacing w:val="-4"/>
        </w:rPr>
        <w:t>služe</w:t>
      </w:r>
      <w:r>
        <w:rPr>
          <w:spacing w:val="-6"/>
        </w:rPr>
        <w:t> </w:t>
      </w:r>
      <w:r>
        <w:rPr>
          <w:spacing w:val="-4"/>
        </w:rPr>
        <w:t>za </w:t>
      </w:r>
      <w:r>
        <w:rPr>
          <w:spacing w:val="-2"/>
        </w:rPr>
        <w:t>financiranje</w:t>
      </w:r>
      <w:r>
        <w:rPr>
          <w:spacing w:val="-9"/>
        </w:rPr>
        <w:t> </w:t>
      </w:r>
      <w:r>
        <w:rPr>
          <w:spacing w:val="-2"/>
        </w:rPr>
        <w:t>rashoda</w:t>
      </w:r>
      <w:r>
        <w:rPr>
          <w:spacing w:val="-11"/>
        </w:rPr>
        <w:t> </w:t>
      </w:r>
      <w:r>
        <w:rPr>
          <w:spacing w:val="-2"/>
        </w:rPr>
        <w:t>za</w:t>
      </w:r>
      <w:r>
        <w:rPr>
          <w:spacing w:val="-13"/>
        </w:rPr>
        <w:t> </w:t>
      </w:r>
      <w:r>
        <w:rPr>
          <w:spacing w:val="-2"/>
        </w:rPr>
        <w:t>nabavu</w:t>
      </w:r>
      <w:r>
        <w:rPr>
          <w:spacing w:val="-10"/>
        </w:rPr>
        <w:t> </w:t>
      </w:r>
      <w:r>
        <w:rPr>
          <w:spacing w:val="-2"/>
        </w:rPr>
        <w:t>nefinancijske</w:t>
      </w:r>
      <w:r>
        <w:rPr/>
        <w:t> </w:t>
      </w:r>
      <w:r>
        <w:rPr>
          <w:spacing w:val="-2"/>
        </w:rPr>
        <w:t>imovine,</w:t>
      </w:r>
      <w:r>
        <w:rPr>
          <w:spacing w:val="-6"/>
        </w:rPr>
        <w:t> </w:t>
      </w:r>
      <w:r>
        <w:rPr>
          <w:spacing w:val="-2"/>
        </w:rPr>
        <w:t>u</w:t>
      </w:r>
      <w:r>
        <w:rPr>
          <w:spacing w:val="-14"/>
        </w:rPr>
        <w:t> </w:t>
      </w:r>
      <w:r>
        <w:rPr>
          <w:spacing w:val="-2"/>
        </w:rPr>
        <w:t>iznosu</w:t>
      </w:r>
      <w:r>
        <w:rPr>
          <w:spacing w:val="-12"/>
        </w:rPr>
        <w:t> </w:t>
      </w:r>
      <w:r>
        <w:rPr>
          <w:spacing w:val="-2"/>
        </w:rPr>
        <w:t>od</w:t>
      </w:r>
      <w:r>
        <w:rPr>
          <w:spacing w:val="-14"/>
        </w:rPr>
        <w:t> </w:t>
      </w:r>
      <w:r>
        <w:rPr>
          <w:spacing w:val="-2"/>
        </w:rPr>
        <w:t>7.149,89</w:t>
      </w:r>
      <w:r>
        <w:rPr>
          <w:spacing w:val="-10"/>
        </w:rPr>
        <w:t> </w:t>
      </w:r>
      <w:r>
        <w:rPr>
          <w:spacing w:val="-2"/>
        </w:rPr>
        <w:t>eura.</w:t>
      </w:r>
    </w:p>
    <w:p>
      <w:pPr>
        <w:pStyle w:val="BodyText"/>
        <w:spacing w:before="256"/>
      </w:pPr>
    </w:p>
    <w:p>
      <w:pPr>
        <w:pStyle w:val="BodyText"/>
        <w:ind w:left="276"/>
      </w:pPr>
      <w:r>
        <w:rPr>
          <w:u w:val="thick" w:color="0C0C13"/>
        </w:rPr>
        <w:t>Ukupni</w:t>
      </w:r>
      <w:r>
        <w:rPr>
          <w:spacing w:val="8"/>
          <w:u w:val="thick" w:color="0C0C13"/>
        </w:rPr>
        <w:t> </w:t>
      </w:r>
      <w:r>
        <w:rPr>
          <w:u w:val="thick" w:color="0C0C13"/>
        </w:rPr>
        <w:t>prihodi</w:t>
      </w:r>
      <w:r>
        <w:rPr>
          <w:spacing w:val="55"/>
          <w:u w:val="thick" w:color="0C0C13"/>
        </w:rPr>
        <w:t> </w:t>
      </w:r>
      <w:r>
        <w:rPr>
          <w:u w:val="thick" w:color="0C0C13"/>
        </w:rPr>
        <w:t>iz nadležnog</w:t>
      </w:r>
      <w:r>
        <w:rPr>
          <w:spacing w:val="12"/>
          <w:u w:val="thick" w:color="0C0C13"/>
        </w:rPr>
        <w:t> </w:t>
      </w:r>
      <w:r>
        <w:rPr>
          <w:u w:val="thick" w:color="0C0C13"/>
        </w:rPr>
        <w:t>proračuna</w:t>
      </w:r>
      <w:r>
        <w:rPr>
          <w:spacing w:val="14"/>
          <w:u w:val="thick" w:color="0C0C13"/>
        </w:rPr>
        <w:t> </w:t>
      </w:r>
      <w:r>
        <w:rPr>
          <w:u w:val="thick" w:color="0C0C13"/>
        </w:rPr>
        <w:t>iznose:</w:t>
      </w:r>
      <w:r>
        <w:rPr>
          <w:spacing w:val="6"/>
          <w:u w:val="thick" w:color="0C0C13"/>
        </w:rPr>
        <w:t> </w:t>
      </w:r>
      <w:r>
        <w:rPr>
          <w:b/>
          <w:u w:val="thick" w:color="0C0C13"/>
        </w:rPr>
        <w:t>110.660,00</w:t>
      </w:r>
      <w:r>
        <w:rPr>
          <w:b/>
          <w:spacing w:val="10"/>
          <w:u w:val="thick" w:color="0C0C13"/>
        </w:rPr>
        <w:t> </w:t>
      </w:r>
      <w:r>
        <w:rPr>
          <w:u w:val="thick" w:color="0C0C13"/>
        </w:rPr>
        <w:t>eura</w:t>
      </w:r>
      <w:r>
        <w:rPr>
          <w:spacing w:val="8"/>
          <w:u w:val="thick" w:color="0C0C13"/>
        </w:rPr>
        <w:t> </w:t>
      </w:r>
      <w:r>
        <w:rPr>
          <w:u w:val="thick" w:color="0C0C13"/>
        </w:rPr>
        <w:t>(91,18%</w:t>
      </w:r>
      <w:r>
        <w:rPr>
          <w:spacing w:val="24"/>
          <w:u w:val="thick" w:color="0C0C13"/>
        </w:rPr>
        <w:t> </w:t>
      </w:r>
      <w:r>
        <w:rPr>
          <w:spacing w:val="-2"/>
          <w:u w:val="thick" w:color="0C0C13"/>
        </w:rPr>
        <w:t>planiranih)</w:t>
      </w:r>
    </w:p>
    <w:p>
      <w:pPr>
        <w:pStyle w:val="BodyText"/>
        <w:spacing w:before="263"/>
      </w:pPr>
    </w:p>
    <w:p>
      <w:pPr>
        <w:pStyle w:val="BodyText"/>
        <w:spacing w:line="232" w:lineRule="auto"/>
        <w:ind w:left="276" w:firstLine="2"/>
      </w:pPr>
      <w:r>
        <w:rPr>
          <w:spacing w:val="-4"/>
        </w:rPr>
        <w:t>Rashodi</w:t>
      </w:r>
      <w:r>
        <w:rPr>
          <w:spacing w:val="-9"/>
        </w:rPr>
        <w:t> </w:t>
      </w:r>
      <w:r>
        <w:rPr>
          <w:spacing w:val="-4"/>
        </w:rPr>
        <w:t>poslovanja</w:t>
      </w:r>
      <w:r>
        <w:rPr>
          <w:spacing w:val="-11"/>
        </w:rPr>
        <w:t> </w:t>
      </w:r>
      <w:r>
        <w:rPr>
          <w:spacing w:val="-4"/>
        </w:rPr>
        <w:t>evidentlranl</w:t>
      </w:r>
      <w:r>
        <w:rPr>
          <w:spacing w:val="-2"/>
        </w:rPr>
        <w:t> </w:t>
      </w:r>
      <w:r>
        <w:rPr>
          <w:spacing w:val="-4"/>
        </w:rPr>
        <w:t>su</w:t>
      </w:r>
      <w:r>
        <w:rPr>
          <w:spacing w:val="-12"/>
        </w:rPr>
        <w:t> </w:t>
      </w:r>
      <w:r>
        <w:rPr>
          <w:spacing w:val="-4"/>
        </w:rPr>
        <w:t>na</w:t>
      </w:r>
      <w:r>
        <w:rPr>
          <w:spacing w:val="-11"/>
        </w:rPr>
        <w:t> </w:t>
      </w:r>
      <w:r>
        <w:rPr>
          <w:spacing w:val="-4"/>
        </w:rPr>
        <w:t>skupinama</w:t>
      </w:r>
      <w:r>
        <w:rPr>
          <w:spacing w:val="-9"/>
        </w:rPr>
        <w:t> </w:t>
      </w:r>
      <w:r>
        <w:rPr>
          <w:spacing w:val="-4"/>
        </w:rPr>
        <w:t>računa</w:t>
      </w:r>
      <w:r>
        <w:rPr>
          <w:spacing w:val="-11"/>
        </w:rPr>
        <w:t> </w:t>
      </w:r>
      <w:r>
        <w:rPr>
          <w:spacing w:val="-4"/>
        </w:rPr>
        <w:t>31,</w:t>
      </w:r>
      <w:r>
        <w:rPr>
          <w:spacing w:val="-12"/>
        </w:rPr>
        <w:t> </w:t>
      </w:r>
      <w:r>
        <w:rPr>
          <w:spacing w:val="-4"/>
        </w:rPr>
        <w:t>32,</w:t>
      </w:r>
      <w:r>
        <w:rPr>
          <w:spacing w:val="-11"/>
        </w:rPr>
        <w:t> </w:t>
      </w:r>
      <w:r>
        <w:rPr>
          <w:spacing w:val="-4"/>
        </w:rPr>
        <w:t>34.,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rashodi</w:t>
      </w:r>
      <w:r>
        <w:rPr>
          <w:spacing w:val="-11"/>
        </w:rPr>
        <w:t> </w:t>
      </w:r>
      <w:r>
        <w:rPr>
          <w:spacing w:val="-4"/>
        </w:rPr>
        <w:t>za</w:t>
      </w:r>
      <w:r>
        <w:rPr>
          <w:spacing w:val="-12"/>
        </w:rPr>
        <w:t> </w:t>
      </w:r>
      <w:r>
        <w:rPr>
          <w:spacing w:val="-4"/>
        </w:rPr>
        <w:t>nabavu </w:t>
      </w:r>
      <w:r>
        <w:rPr>
          <w:spacing w:val="-2"/>
        </w:rPr>
        <w:t>nefinancljske</w:t>
      </w:r>
      <w:r>
        <w:rPr>
          <w:spacing w:val="2"/>
        </w:rPr>
        <w:t> </w:t>
      </w:r>
      <w:r>
        <w:rPr>
          <w:spacing w:val="-2"/>
        </w:rPr>
        <w:t>imovine</w:t>
      </w:r>
      <w:r>
        <w:rPr>
          <w:spacing w:val="-4"/>
        </w:rPr>
        <w:t> </w:t>
      </w:r>
      <w:r>
        <w:rPr>
          <w:spacing w:val="-2"/>
        </w:rPr>
        <w:t>prikazani</w:t>
      </w:r>
      <w:r>
        <w:rPr>
          <w:spacing w:val="-4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na</w:t>
      </w:r>
      <w:r>
        <w:rPr>
          <w:spacing w:val="-14"/>
        </w:rPr>
        <w:t> </w:t>
      </w:r>
      <w:r>
        <w:rPr>
          <w:spacing w:val="-2"/>
        </w:rPr>
        <w:t>skupinama</w:t>
      </w:r>
      <w:r>
        <w:rPr>
          <w:spacing w:val="-3"/>
        </w:rPr>
        <w:t> </w:t>
      </w:r>
      <w:r>
        <w:rPr>
          <w:spacing w:val="-2"/>
        </w:rPr>
        <w:t>računa</w:t>
      </w:r>
      <w:r>
        <w:rPr>
          <w:spacing w:val="-11"/>
        </w:rPr>
        <w:t> </w:t>
      </w:r>
      <w:r>
        <w:rPr>
          <w:spacing w:val="-2"/>
        </w:rPr>
        <w:t>42</w:t>
      </w:r>
    </w:p>
    <w:p>
      <w:pPr>
        <w:pStyle w:val="BodyText"/>
        <w:spacing w:before="2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893063</wp:posOffset>
            </wp:positionH>
            <wp:positionV relativeFrom="paragraph">
              <wp:posOffset>179771</wp:posOffset>
            </wp:positionV>
            <wp:extent cx="1999487" cy="17678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487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979" w:val="left" w:leader="none"/>
        </w:tabs>
        <w:spacing w:line="228" w:lineRule="auto"/>
        <w:ind w:left="2365" w:right="1107" w:hanging="1734"/>
      </w:pPr>
      <w:r>
        <w:rPr>
          <w:spacing w:val="-10"/>
        </w:rPr>
        <w:t>-</w:t>
      </w:r>
      <w:r>
        <w:rPr/>
        <w:tab/>
      </w:r>
      <w:r>
        <w:rPr>
          <w:w w:val="95"/>
        </w:rPr>
        <w:t>Račun</w:t>
      </w:r>
      <w:r>
        <w:rPr>
          <w:spacing w:val="-13"/>
          <w:w w:val="95"/>
        </w:rPr>
        <w:t> </w:t>
      </w:r>
      <w:r>
        <w:rPr>
          <w:w w:val="95"/>
        </w:rPr>
        <w:t>3111</w:t>
      </w:r>
      <w:r>
        <w:rPr>
          <w:spacing w:val="-11"/>
          <w:w w:val="95"/>
        </w:rPr>
        <w:t> </w:t>
      </w:r>
      <w:r>
        <w:rPr>
          <w:w w:val="90"/>
        </w:rPr>
        <w:t>—</w:t>
      </w:r>
      <w:r>
        <w:rPr>
          <w:spacing w:val="-9"/>
          <w:w w:val="90"/>
        </w:rPr>
        <w:t> </w:t>
      </w:r>
      <w:r>
        <w:rPr>
          <w:w w:val="95"/>
        </w:rPr>
        <w:t>plaće</w:t>
      </w:r>
      <w:r>
        <w:rPr>
          <w:spacing w:val="-6"/>
          <w:w w:val="95"/>
        </w:rPr>
        <w:t> </w:t>
      </w:r>
      <w:r>
        <w:rPr>
          <w:w w:val="95"/>
        </w:rPr>
        <w:t>za</w:t>
      </w:r>
      <w:r>
        <w:rPr>
          <w:spacing w:val="-12"/>
          <w:w w:val="95"/>
        </w:rPr>
        <w:t> </w:t>
      </w:r>
      <w:r>
        <w:rPr>
          <w:w w:val="95"/>
        </w:rPr>
        <w:t>redovan</w:t>
      </w:r>
      <w:r>
        <w:rPr>
          <w:spacing w:val="-1"/>
          <w:w w:val="95"/>
        </w:rPr>
        <w:t> </w:t>
      </w:r>
      <w:r>
        <w:rPr>
          <w:w w:val="95"/>
        </w:rPr>
        <w:t>rad</w:t>
      </w:r>
      <w:r>
        <w:rPr>
          <w:spacing w:val="-7"/>
          <w:w w:val="95"/>
        </w:rPr>
        <w:t> </w:t>
      </w:r>
      <w:r>
        <w:rPr>
          <w:w w:val="95"/>
        </w:rPr>
        <w:t>u</w:t>
      </w:r>
      <w:r>
        <w:rPr>
          <w:spacing w:val="-13"/>
          <w:w w:val="95"/>
        </w:rPr>
        <w:t> </w:t>
      </w:r>
      <w:r>
        <w:rPr>
          <w:w w:val="95"/>
        </w:rPr>
        <w:t>iznosu</w:t>
      </w:r>
      <w:r>
        <w:rPr>
          <w:spacing w:val="-3"/>
          <w:w w:val="95"/>
        </w:rPr>
        <w:t> </w:t>
      </w:r>
      <w:r>
        <w:rPr>
          <w:w w:val="95"/>
        </w:rPr>
        <w:t>od</w:t>
      </w:r>
      <w:r>
        <w:rPr>
          <w:spacing w:val="-10"/>
          <w:w w:val="95"/>
        </w:rPr>
        <w:t> </w:t>
      </w:r>
      <w:r>
        <w:rPr>
          <w:w w:val="95"/>
        </w:rPr>
        <w:t>73.224,51</w:t>
      </w:r>
      <w:r>
        <w:rPr>
          <w:spacing w:val="-4"/>
          <w:w w:val="95"/>
        </w:rPr>
        <w:t> </w:t>
      </w:r>
      <w:r>
        <w:rPr>
          <w:w w:val="95"/>
        </w:rPr>
        <w:t>C</w:t>
      </w:r>
      <w:r>
        <w:rPr>
          <w:spacing w:val="-12"/>
          <w:w w:val="95"/>
        </w:rPr>
        <w:t> </w:t>
      </w:r>
      <w:r>
        <w:rPr>
          <w:w w:val="95"/>
        </w:rPr>
        <w:t>-</w:t>
      </w:r>
      <w:r>
        <w:rPr>
          <w:spacing w:val="-13"/>
          <w:w w:val="95"/>
        </w:rPr>
        <w:t> </w:t>
      </w:r>
      <w:r>
        <w:rPr>
          <w:w w:val="95"/>
        </w:rPr>
        <w:t>odnose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plaće </w:t>
      </w:r>
      <w:r>
        <w:rPr>
          <w:spacing w:val="-2"/>
        </w:rPr>
        <w:t>zaposlenika za</w:t>
      </w:r>
      <w:r>
        <w:rPr>
          <w:spacing w:val="-5"/>
        </w:rPr>
        <w:t> </w:t>
      </w:r>
      <w:r>
        <w:rPr>
          <w:spacing w:val="-2"/>
        </w:rPr>
        <w:t>razdoblje 01.01.-31.12.2024.</w:t>
      </w:r>
      <w:r>
        <w:rPr>
          <w:spacing w:val="-14"/>
        </w:rPr>
        <w:t> </w:t>
      </w:r>
      <w:r>
        <w:rPr>
          <w:spacing w:val="-2"/>
        </w:rPr>
        <w:t>godine.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2303" w:val="left" w:leader="none"/>
        </w:tabs>
        <w:spacing w:line="228" w:lineRule="auto" w:before="5" w:after="0"/>
        <w:ind w:left="2303" w:right="2619" w:hanging="1676"/>
        <w:jc w:val="left"/>
        <w:rPr>
          <w:sz w:val="25"/>
        </w:rPr>
      </w:pPr>
      <w:r>
        <w:rPr>
          <w:w w:val="95"/>
          <w:sz w:val="25"/>
        </w:rPr>
        <w:t>Račun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3121</w:t>
      </w:r>
      <w:r>
        <w:rPr>
          <w:spacing w:val="-11"/>
          <w:w w:val="95"/>
          <w:sz w:val="25"/>
        </w:rPr>
        <w:t> </w:t>
      </w:r>
      <w:r>
        <w:rPr>
          <w:w w:val="85"/>
          <w:sz w:val="25"/>
        </w:rPr>
        <w:t>—</w:t>
      </w:r>
      <w:r>
        <w:rPr>
          <w:spacing w:val="-6"/>
          <w:w w:val="85"/>
          <w:sz w:val="25"/>
        </w:rPr>
        <w:t> </w:t>
      </w:r>
      <w:r>
        <w:rPr>
          <w:w w:val="95"/>
          <w:sz w:val="25"/>
        </w:rPr>
        <w:t>ostali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rashodi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za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zaposlene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u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iznosu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od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2.000,00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€ </w:t>
      </w:r>
      <w:r>
        <w:rPr>
          <w:sz w:val="25"/>
        </w:rPr>
        <w:t>(nagrada</w:t>
      </w:r>
      <w:r>
        <w:rPr>
          <w:spacing w:val="-9"/>
          <w:sz w:val="25"/>
        </w:rPr>
        <w:t> </w:t>
      </w:r>
      <w:r>
        <w:rPr>
          <w:sz w:val="25"/>
        </w:rPr>
        <w:t>za</w:t>
      </w:r>
      <w:r>
        <w:rPr>
          <w:spacing w:val="-15"/>
          <w:sz w:val="25"/>
        </w:rPr>
        <w:t> </w:t>
      </w:r>
      <w:r>
        <w:rPr>
          <w:sz w:val="25"/>
        </w:rPr>
        <w:t>blagdan</w:t>
      </w:r>
      <w:r>
        <w:rPr>
          <w:spacing w:val="-8"/>
          <w:sz w:val="25"/>
        </w:rPr>
        <w:t> </w:t>
      </w:r>
      <w:r>
        <w:rPr>
          <w:sz w:val="25"/>
        </w:rPr>
        <w:t>Uskrsa</w:t>
      </w:r>
      <w:r>
        <w:rPr>
          <w:spacing w:val="-16"/>
          <w:sz w:val="25"/>
        </w:rPr>
        <w:t> </w:t>
      </w:r>
      <w:r>
        <w:rPr>
          <w:sz w:val="25"/>
        </w:rPr>
        <w:t>i</w:t>
      </w:r>
      <w:r>
        <w:rPr>
          <w:spacing w:val="-14"/>
          <w:sz w:val="25"/>
        </w:rPr>
        <w:t> </w:t>
      </w:r>
      <w:r>
        <w:rPr>
          <w:sz w:val="25"/>
        </w:rPr>
        <w:t>Božića</w:t>
      </w:r>
      <w:r>
        <w:rPr>
          <w:spacing w:val="-11"/>
          <w:sz w:val="25"/>
        </w:rPr>
        <w:t> </w:t>
      </w:r>
      <w:r>
        <w:rPr>
          <w:sz w:val="25"/>
        </w:rPr>
        <w:t>po</w:t>
      </w:r>
      <w:r>
        <w:rPr>
          <w:spacing w:val="-14"/>
          <w:sz w:val="25"/>
        </w:rPr>
        <w:t> </w:t>
      </w:r>
      <w:r>
        <w:rPr>
          <w:sz w:val="25"/>
        </w:rPr>
        <w:t>Odluci)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77" w:lineRule="exact" w:before="0" w:after="0"/>
        <w:ind w:left="979" w:right="0" w:hanging="347"/>
        <w:jc w:val="left"/>
        <w:rPr>
          <w:sz w:val="25"/>
        </w:rPr>
      </w:pPr>
      <w:r>
        <w:rPr>
          <w:w w:val="95"/>
          <w:sz w:val="25"/>
        </w:rPr>
        <w:t>Račun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3132</w:t>
      </w:r>
      <w:r>
        <w:rPr>
          <w:spacing w:val="-5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> </w:t>
      </w:r>
      <w:r>
        <w:rPr>
          <w:w w:val="95"/>
          <w:sz w:val="25"/>
        </w:rPr>
        <w:t>doprinos</w:t>
      </w:r>
      <w:r>
        <w:rPr>
          <w:spacing w:val="-1"/>
          <w:sz w:val="25"/>
        </w:rPr>
        <w:t> </w:t>
      </w:r>
      <w:r>
        <w:rPr>
          <w:w w:val="95"/>
          <w:sz w:val="25"/>
        </w:rPr>
        <w:t>za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zdrav.osiguranje</w:t>
      </w:r>
      <w:r>
        <w:rPr>
          <w:spacing w:val="-4"/>
          <w:sz w:val="25"/>
        </w:rPr>
        <w:t> </w:t>
      </w:r>
      <w:r>
        <w:rPr>
          <w:w w:val="95"/>
          <w:sz w:val="25"/>
        </w:rPr>
        <w:t>na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plaće</w:t>
      </w:r>
      <w:r>
        <w:rPr>
          <w:spacing w:val="57"/>
          <w:w w:val="150"/>
          <w:sz w:val="25"/>
        </w:rPr>
        <w:t> </w:t>
      </w:r>
      <w:r>
        <w:rPr>
          <w:w w:val="95"/>
          <w:sz w:val="25"/>
        </w:rPr>
        <w:t>u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iznosu</w:t>
      </w:r>
      <w:r>
        <w:rPr>
          <w:spacing w:val="-3"/>
          <w:sz w:val="25"/>
        </w:rPr>
        <w:t> </w:t>
      </w:r>
      <w:r>
        <w:rPr>
          <w:w w:val="95"/>
          <w:sz w:val="25"/>
        </w:rPr>
        <w:t>od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12.082,05</w:t>
      </w:r>
      <w:r>
        <w:rPr>
          <w:spacing w:val="-7"/>
          <w:w w:val="95"/>
          <w:sz w:val="25"/>
        </w:rPr>
        <w:t> </w:t>
      </w:r>
      <w:r>
        <w:rPr>
          <w:spacing w:val="-5"/>
          <w:w w:val="95"/>
          <w:sz w:val="25"/>
        </w:rPr>
        <w:t>f.</w:t>
      </w:r>
    </w:p>
    <w:p>
      <w:pPr>
        <w:pStyle w:val="BodyText"/>
        <w:spacing w:line="283" w:lineRule="exact"/>
        <w:ind w:left="982"/>
      </w:pPr>
      <w:r>
        <w:rPr>
          <w:u w:val="single" w:color="0F131F"/>
        </w:rPr>
        <w:t>Ukupno</w:t>
      </w:r>
      <w:r>
        <w:rPr>
          <w:spacing w:val="-13"/>
          <w:u w:val="single" w:color="0F131F"/>
        </w:rPr>
        <w:t> </w:t>
      </w:r>
      <w:r>
        <w:rPr>
          <w:u w:val="single" w:color="0F131F"/>
        </w:rPr>
        <w:t>za</w:t>
      </w:r>
      <w:r>
        <w:rPr>
          <w:spacing w:val="-14"/>
          <w:u w:val="single" w:color="0F131F"/>
        </w:rPr>
        <w:t> </w:t>
      </w:r>
      <w:r>
        <w:rPr>
          <w:u w:val="single" w:color="0F131F"/>
        </w:rPr>
        <w:t>skupinu</w:t>
      </w:r>
      <w:r>
        <w:rPr>
          <w:spacing w:val="-3"/>
          <w:u w:val="single" w:color="0F131F"/>
        </w:rPr>
        <w:t> </w:t>
      </w:r>
      <w:r>
        <w:rPr>
          <w:u w:val="single" w:color="0F131F"/>
        </w:rPr>
        <w:t>31</w:t>
      </w:r>
      <w:r>
        <w:rPr>
          <w:spacing w:val="23"/>
          <w:u w:val="single" w:color="0F131F"/>
        </w:rPr>
        <w:t> </w:t>
      </w:r>
      <w:r>
        <w:rPr>
          <w:u w:val="single" w:color="0F131F"/>
        </w:rPr>
        <w:t>-</w:t>
      </w:r>
      <w:r>
        <w:rPr>
          <w:spacing w:val="-13"/>
          <w:u w:val="single" w:color="0F131F"/>
        </w:rPr>
        <w:t> </w:t>
      </w:r>
      <w:r>
        <w:rPr>
          <w:u w:val="single" w:color="0F131F"/>
        </w:rPr>
        <w:t>87.306,56</w:t>
      </w:r>
      <w:r>
        <w:rPr>
          <w:spacing w:val="-7"/>
          <w:u w:val="single" w:color="0F131F"/>
        </w:rPr>
        <w:t> </w:t>
      </w:r>
      <w:r>
        <w:rPr>
          <w:u w:val="single" w:color="0F131F"/>
        </w:rPr>
        <w:t>C</w:t>
      </w:r>
      <w:r>
        <w:rPr>
          <w:spacing w:val="-12"/>
          <w:u w:val="single" w:color="0F131F"/>
        </w:rPr>
        <w:t> </w:t>
      </w:r>
      <w:r>
        <w:rPr>
          <w:u w:val="single" w:color="0F131F"/>
        </w:rPr>
        <w:t>(100%</w:t>
      </w:r>
      <w:r>
        <w:rPr>
          <w:spacing w:val="-5"/>
          <w:u w:val="single" w:color="0F131F"/>
        </w:rPr>
        <w:t> </w:t>
      </w:r>
      <w:r>
        <w:rPr>
          <w:spacing w:val="-2"/>
          <w:u w:val="single" w:color="0F131F"/>
        </w:rPr>
        <w:t>planiranih)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4483" w:val="left" w:leader="none"/>
        </w:tabs>
        <w:spacing w:line="278" w:lineRule="exact" w:before="264" w:after="0"/>
        <w:ind w:left="979" w:right="0" w:hanging="347"/>
        <w:jc w:val="left"/>
        <w:rPr>
          <w:sz w:val="25"/>
        </w:rPr>
      </w:pPr>
      <w:r>
        <w:rPr>
          <w:w w:val="90"/>
          <w:sz w:val="25"/>
        </w:rPr>
        <w:t>Račun</w:t>
      </w:r>
      <w:r>
        <w:rPr>
          <w:spacing w:val="-3"/>
          <w:sz w:val="25"/>
        </w:rPr>
        <w:t> </w:t>
      </w:r>
      <w:r>
        <w:rPr>
          <w:w w:val="90"/>
          <w:sz w:val="25"/>
        </w:rPr>
        <w:t>3211</w:t>
      </w:r>
      <w:r>
        <w:rPr>
          <w:spacing w:val="-4"/>
          <w:sz w:val="25"/>
        </w:rPr>
        <w:t> </w:t>
      </w:r>
      <w:r>
        <w:rPr>
          <w:color w:val="0F0F0F"/>
          <w:w w:val="90"/>
          <w:sz w:val="25"/>
        </w:rPr>
        <w:t>—</w:t>
      </w:r>
      <w:r>
        <w:rPr>
          <w:color w:val="0F0F0F"/>
          <w:spacing w:val="-4"/>
          <w:w w:val="90"/>
          <w:sz w:val="25"/>
        </w:rPr>
        <w:t> </w:t>
      </w:r>
      <w:r>
        <w:rPr>
          <w:w w:val="90"/>
          <w:sz w:val="25"/>
        </w:rPr>
        <w:t>Službena</w:t>
      </w:r>
      <w:r>
        <w:rPr>
          <w:spacing w:val="10"/>
          <w:sz w:val="25"/>
        </w:rPr>
        <w:t> </w:t>
      </w:r>
      <w:r>
        <w:rPr>
          <w:spacing w:val="-2"/>
          <w:w w:val="90"/>
          <w:sz w:val="25"/>
        </w:rPr>
        <w:t>putovanja</w:t>
      </w:r>
      <w:r>
        <w:rPr>
          <w:sz w:val="25"/>
        </w:rPr>
        <w:tab/>
      </w:r>
      <w:r>
        <w:rPr>
          <w:color w:val="050505"/>
          <w:w w:val="95"/>
          <w:sz w:val="25"/>
        </w:rPr>
        <w:t>=</w:t>
      </w:r>
      <w:r>
        <w:rPr>
          <w:color w:val="050505"/>
          <w:spacing w:val="-4"/>
          <w:w w:val="95"/>
          <w:sz w:val="25"/>
        </w:rPr>
        <w:t> </w:t>
      </w:r>
      <w:r>
        <w:rPr>
          <w:w w:val="95"/>
          <w:sz w:val="25"/>
        </w:rPr>
        <w:t>529,60</w:t>
      </w:r>
      <w:r>
        <w:rPr>
          <w:spacing w:val="-1"/>
          <w:w w:val="95"/>
          <w:sz w:val="25"/>
        </w:rPr>
        <w:t> </w:t>
      </w:r>
      <w:r>
        <w:rPr>
          <w:spacing w:val="-10"/>
          <w:w w:val="95"/>
          <w:sz w:val="25"/>
        </w:rPr>
        <w:t>C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6393" w:val="left" w:leader="none"/>
        </w:tabs>
        <w:spacing w:line="283" w:lineRule="exact" w:before="0" w:after="0"/>
        <w:ind w:left="979" w:right="0" w:hanging="347"/>
        <w:jc w:val="left"/>
        <w:rPr>
          <w:sz w:val="25"/>
        </w:rPr>
      </w:pPr>
      <w:r>
        <w:rPr>
          <w:w w:val="95"/>
          <w:sz w:val="25"/>
        </w:rPr>
        <w:t>Račun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3212</w:t>
      </w:r>
      <w:r>
        <w:rPr>
          <w:spacing w:val="-12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> </w:t>
      </w:r>
      <w:r>
        <w:rPr>
          <w:w w:val="95"/>
          <w:sz w:val="25"/>
        </w:rPr>
        <w:t>Naknade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za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prijevoz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na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posao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i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s</w:t>
      </w:r>
      <w:r>
        <w:rPr>
          <w:spacing w:val="-12"/>
          <w:w w:val="95"/>
          <w:sz w:val="25"/>
        </w:rPr>
        <w:t> </w:t>
      </w:r>
      <w:r>
        <w:rPr>
          <w:spacing w:val="-2"/>
          <w:w w:val="95"/>
          <w:sz w:val="25"/>
        </w:rPr>
        <w:t>posla</w:t>
      </w:r>
      <w:r>
        <w:rPr>
          <w:sz w:val="25"/>
        </w:rPr>
        <w:tab/>
      </w:r>
      <w:r>
        <w:rPr>
          <w:w w:val="95"/>
          <w:sz w:val="25"/>
        </w:rPr>
        <w:t>18</w:t>
      </w:r>
      <w:r>
        <w:rPr>
          <w:w w:val="95"/>
          <w:position w:val="1"/>
          <w:sz w:val="25"/>
        </w:rPr>
        <w:t>7</w:t>
      </w:r>
      <w:r>
        <w:rPr>
          <w:w w:val="95"/>
          <w:sz w:val="25"/>
        </w:rPr>
        <w:t>0,50</w:t>
      </w:r>
      <w:r>
        <w:rPr>
          <w:spacing w:val="2"/>
          <w:sz w:val="25"/>
        </w:rPr>
        <w:t> </w:t>
      </w:r>
      <w:r>
        <w:rPr>
          <w:spacing w:val="-10"/>
          <w:sz w:val="25"/>
        </w:rPr>
        <w:t>€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3916" w:val="left" w:leader="none"/>
        </w:tabs>
        <w:spacing w:line="232" w:lineRule="auto" w:before="3" w:after="0"/>
        <w:ind w:left="979" w:right="1857" w:hanging="347"/>
        <w:jc w:val="left"/>
        <w:rPr>
          <w:sz w:val="25"/>
        </w:rPr>
      </w:pPr>
      <w:r>
        <w:rPr>
          <w:w w:val="95"/>
          <w:sz w:val="25"/>
        </w:rPr>
        <w:t>Račun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3221</w:t>
      </w:r>
      <w:r>
        <w:rPr>
          <w:spacing w:val="-12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> </w:t>
      </w:r>
      <w:r>
        <w:rPr>
          <w:w w:val="95"/>
          <w:sz w:val="25"/>
        </w:rPr>
        <w:t>Uredski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materljal i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ostall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materijalni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rashodi</w:t>
      </w:r>
      <w:r>
        <w:rPr>
          <w:spacing w:val="34"/>
          <w:sz w:val="25"/>
        </w:rPr>
        <w:t> </w:t>
      </w:r>
      <w:r>
        <w:rPr>
          <w:w w:val="95"/>
          <w:sz w:val="25"/>
        </w:rPr>
        <w:t>=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2.108,68</w:t>
      </w:r>
      <w:r>
        <w:rPr>
          <w:spacing w:val="-4"/>
          <w:w w:val="95"/>
          <w:sz w:val="25"/>
        </w:rPr>
        <w:t> </w:t>
      </w:r>
      <w:r>
        <w:rPr>
          <w:spacing w:val="17"/>
          <w:sz w:val="25"/>
        </w:rPr>
        <w:drawing>
          <wp:inline distT="0" distB="0" distL="0" distR="0">
            <wp:extent cx="73151" cy="10363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5"/>
        </w:rPr>
      </w:r>
      <w:r>
        <w:rPr>
          <w:spacing w:val="17"/>
          <w:sz w:val="25"/>
        </w:rPr>
        <w:t> </w:t>
      </w:r>
      <w:r>
        <w:rPr>
          <w:sz w:val="25"/>
        </w:rPr>
        <w:t>Račun 3223 -</w:t>
      </w:r>
      <w:r>
        <w:rPr>
          <w:spacing w:val="40"/>
          <w:sz w:val="25"/>
        </w:rPr>
        <w:t> </w:t>
      </w:r>
      <w:r>
        <w:rPr>
          <w:sz w:val="25"/>
        </w:rPr>
        <w:t>Energija</w:t>
        <w:tab/>
      </w:r>
      <w:r>
        <w:rPr>
          <w:color w:val="000115"/>
          <w:sz w:val="25"/>
        </w:rPr>
        <w:t>= </w:t>
      </w:r>
      <w:r>
        <w:rPr>
          <w:sz w:val="25"/>
        </w:rPr>
        <w:t>3.472,83 C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984" w:val="left" w:leader="none"/>
          <w:tab w:pos="2387" w:val="left" w:leader="none"/>
          <w:tab w:pos="3916" w:val="left" w:leader="none"/>
          <w:tab w:pos="4296" w:val="left" w:leader="none"/>
        </w:tabs>
        <w:spacing w:line="232" w:lineRule="auto" w:before="0" w:after="0"/>
        <w:ind w:left="984" w:right="4606" w:hanging="352"/>
        <w:jc w:val="left"/>
        <w:rPr>
          <w:sz w:val="25"/>
        </w:rPr>
      </w:pPr>
      <w:r>
        <w:rPr>
          <w:sz w:val="25"/>
        </w:rPr>
        <w:t>Račun 3225 -</w:t>
      </w:r>
      <w:r>
        <w:rPr>
          <w:spacing w:val="40"/>
          <w:sz w:val="25"/>
        </w:rPr>
        <w:t> </w:t>
      </w:r>
      <w:r>
        <w:rPr>
          <w:sz w:val="25"/>
        </w:rPr>
        <w:t>Sitni inventar</w:t>
        <w:tab/>
      </w:r>
      <w:r>
        <w:rPr>
          <w:spacing w:val="-10"/>
          <w:sz w:val="25"/>
        </w:rPr>
        <w:t>=</w:t>
      </w:r>
      <w:r>
        <w:rPr>
          <w:sz w:val="25"/>
        </w:rPr>
        <w:tab/>
      </w:r>
      <w:r>
        <w:rPr>
          <w:spacing w:val="-6"/>
          <w:sz w:val="25"/>
        </w:rPr>
        <w:t>732,24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C </w:t>
      </w:r>
      <w:r>
        <w:rPr>
          <w:sz w:val="25"/>
        </w:rPr>
        <w:t>Račun 3231</w:t>
        <w:tab/>
      </w:r>
      <w:r>
        <w:rPr>
          <w:w w:val="90"/>
          <w:sz w:val="25"/>
        </w:rPr>
        <w:t>Troškovi telefona</w:t>
      </w:r>
      <w:r>
        <w:rPr>
          <w:sz w:val="25"/>
        </w:rPr>
        <w:t> </w:t>
      </w:r>
      <w:r>
        <w:rPr>
          <w:color w:val="837964"/>
          <w:w w:val="90"/>
          <w:sz w:val="25"/>
        </w:rPr>
        <w:t>—</w:t>
      </w:r>
      <w:r>
        <w:rPr>
          <w:color w:val="837964"/>
          <w:spacing w:val="-1"/>
          <w:w w:val="90"/>
          <w:sz w:val="25"/>
        </w:rPr>
        <w:t> </w:t>
      </w:r>
      <w:r>
        <w:rPr>
          <w:w w:val="90"/>
          <w:sz w:val="25"/>
        </w:rPr>
        <w:t>476,86 €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73" w:lineRule="exact" w:before="0" w:after="0"/>
        <w:ind w:left="984" w:right="0" w:hanging="352"/>
        <w:jc w:val="left"/>
        <w:rPr>
          <w:sz w:val="25"/>
        </w:rPr>
      </w:pPr>
      <w:r>
        <w:rPr>
          <w:spacing w:val="-4"/>
          <w:sz w:val="25"/>
        </w:rPr>
        <w:t>Račun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3232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-</w:t>
      </w:r>
      <w:r>
        <w:rPr>
          <w:spacing w:val="36"/>
          <w:sz w:val="25"/>
        </w:rPr>
        <w:t> </w:t>
      </w:r>
      <w:r>
        <w:rPr>
          <w:spacing w:val="-4"/>
          <w:sz w:val="25"/>
        </w:rPr>
        <w:t>Usluge tekućeg</w:t>
      </w:r>
      <w:r>
        <w:rPr>
          <w:spacing w:val="2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investic.održavanja</w:t>
      </w:r>
      <w:r>
        <w:rPr>
          <w:spacing w:val="31"/>
          <w:sz w:val="25"/>
        </w:rPr>
        <w:t> </w:t>
      </w:r>
      <w:r>
        <w:rPr>
          <w:spacing w:val="-4"/>
          <w:sz w:val="25"/>
        </w:rPr>
        <w:t>=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1.691,50</w:t>
      </w:r>
      <w:r>
        <w:rPr>
          <w:spacing w:val="5"/>
          <w:sz w:val="25"/>
        </w:rPr>
        <w:t> </w:t>
      </w:r>
      <w:r>
        <w:rPr>
          <w:spacing w:val="-10"/>
          <w:sz w:val="25"/>
        </w:rPr>
        <w:t>€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984" w:val="left" w:leader="none"/>
        </w:tabs>
        <w:spacing w:line="232" w:lineRule="auto" w:before="0" w:after="0"/>
        <w:ind w:left="979" w:right="3389" w:hanging="347"/>
        <w:jc w:val="left"/>
        <w:rPr>
          <w:sz w:val="25"/>
        </w:rPr>
      </w:pPr>
      <w:r>
        <w:rPr>
          <w:spacing w:val="-4"/>
          <w:sz w:val="25"/>
        </w:rPr>
        <w:t>Račun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3233</w:t>
      </w:r>
      <w:r>
        <w:rPr>
          <w:spacing w:val="-12"/>
          <w:sz w:val="25"/>
        </w:rPr>
        <w:t> </w:t>
      </w:r>
      <w:r>
        <w:rPr>
          <w:color w:val="000A1A"/>
          <w:spacing w:val="-4"/>
          <w:sz w:val="25"/>
        </w:rPr>
        <w:t>-</w:t>
      </w:r>
      <w:r>
        <w:rPr>
          <w:color w:val="000A1A"/>
          <w:spacing w:val="19"/>
          <w:sz w:val="25"/>
        </w:rPr>
        <w:t> </w:t>
      </w:r>
      <w:r>
        <w:rPr>
          <w:spacing w:val="-4"/>
          <w:sz w:val="25"/>
        </w:rPr>
        <w:t>Usluge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promidbe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informiranja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=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74,34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 </w:t>
      </w:r>
      <w:r>
        <w:rPr>
          <w:sz w:val="25"/>
        </w:rPr>
        <w:t>Račun</w:t>
      </w:r>
      <w:r>
        <w:rPr>
          <w:spacing w:val="-16"/>
          <w:sz w:val="25"/>
        </w:rPr>
        <w:t> </w:t>
      </w:r>
      <w:r>
        <w:rPr>
          <w:sz w:val="25"/>
        </w:rPr>
        <w:t>o234</w:t>
      </w:r>
      <w:r>
        <w:rPr>
          <w:spacing w:val="-15"/>
          <w:sz w:val="25"/>
        </w:rPr>
        <w:t> </w:t>
      </w:r>
      <w:r>
        <w:rPr>
          <w:sz w:val="25"/>
        </w:rPr>
        <w:t>-</w:t>
      </w:r>
      <w:r>
        <w:rPr>
          <w:spacing w:val="17"/>
          <w:sz w:val="25"/>
        </w:rPr>
        <w:t> </w:t>
      </w:r>
      <w:r>
        <w:rPr>
          <w:sz w:val="25"/>
        </w:rPr>
        <w:t>Komunalne</w:t>
      </w:r>
      <w:r>
        <w:rPr>
          <w:spacing w:val="-7"/>
          <w:sz w:val="25"/>
        </w:rPr>
        <w:t> </w:t>
      </w:r>
      <w:r>
        <w:rPr>
          <w:sz w:val="25"/>
        </w:rPr>
        <w:t>usluge</w:t>
      </w:r>
      <w:r>
        <w:rPr>
          <w:spacing w:val="-9"/>
          <w:sz w:val="25"/>
        </w:rPr>
        <w:t>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> </w:t>
      </w:r>
      <w:r>
        <w:rPr>
          <w:sz w:val="25"/>
        </w:rPr>
        <w:t>1.804,28</w:t>
      </w:r>
      <w:r>
        <w:rPr>
          <w:spacing w:val="-12"/>
          <w:sz w:val="25"/>
        </w:rPr>
        <w:t> </w:t>
      </w:r>
      <w:r>
        <w:rPr>
          <w:sz w:val="25"/>
        </w:rPr>
        <w:t>I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75" w:lineRule="exact" w:before="0" w:after="0"/>
        <w:ind w:left="979" w:right="0" w:hanging="347"/>
        <w:jc w:val="left"/>
        <w:rPr>
          <w:sz w:val="25"/>
        </w:rPr>
      </w:pPr>
      <w:r>
        <w:rPr>
          <w:spacing w:val="-4"/>
          <w:sz w:val="25"/>
        </w:rPr>
        <w:t>Račun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3235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-</w:t>
      </w:r>
      <w:r>
        <w:rPr>
          <w:spacing w:val="24"/>
          <w:sz w:val="25"/>
        </w:rPr>
        <w:t> </w:t>
      </w:r>
      <w:r>
        <w:rPr>
          <w:spacing w:val="-4"/>
          <w:sz w:val="25"/>
        </w:rPr>
        <w:t>Zakupnine</w:t>
      </w:r>
      <w:r>
        <w:rPr>
          <w:spacing w:val="2"/>
          <w:sz w:val="25"/>
        </w:rPr>
        <w:t> </w:t>
      </w:r>
      <w:r>
        <w:rPr>
          <w:spacing w:val="-4"/>
          <w:sz w:val="25"/>
        </w:rPr>
        <w:t>u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najamnine</w:t>
      </w:r>
      <w:r>
        <w:rPr>
          <w:spacing w:val="-1"/>
          <w:sz w:val="25"/>
        </w:rPr>
        <w:t> </w:t>
      </w:r>
      <w:r>
        <w:rPr>
          <w:color w:val="333333"/>
          <w:spacing w:val="-4"/>
          <w:sz w:val="25"/>
        </w:rPr>
        <w:t>=</w:t>
      </w:r>
      <w:r>
        <w:rPr>
          <w:color w:val="333333"/>
          <w:spacing w:val="-11"/>
          <w:sz w:val="25"/>
        </w:rPr>
        <w:t> </w:t>
      </w:r>
      <w:r>
        <w:rPr>
          <w:spacing w:val="-4"/>
          <w:sz w:val="25"/>
        </w:rPr>
        <w:t>291,99</w:t>
      </w:r>
      <w:r>
        <w:rPr>
          <w:spacing w:val="-12"/>
          <w:sz w:val="25"/>
        </w:rPr>
        <w:t> </w:t>
      </w:r>
      <w:r>
        <w:rPr>
          <w:spacing w:val="-10"/>
          <w:sz w:val="25"/>
        </w:rPr>
        <w:t>I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78" w:lineRule="exact" w:before="0" w:after="0"/>
        <w:ind w:left="979" w:right="0" w:hanging="347"/>
        <w:jc w:val="left"/>
        <w:rPr>
          <w:sz w:val="25"/>
        </w:rPr>
      </w:pPr>
      <w:r>
        <w:rPr>
          <w:spacing w:val="-4"/>
          <w:sz w:val="25"/>
        </w:rPr>
        <w:t>Račun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3237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-</w:t>
      </w:r>
      <w:r>
        <w:rPr>
          <w:spacing w:val="25"/>
          <w:sz w:val="25"/>
        </w:rPr>
        <w:t> </w:t>
      </w:r>
      <w:r>
        <w:rPr>
          <w:spacing w:val="-4"/>
          <w:sz w:val="25"/>
        </w:rPr>
        <w:t>Intelektualne</w:t>
      </w:r>
      <w:r>
        <w:rPr>
          <w:spacing w:val="5"/>
          <w:sz w:val="25"/>
        </w:rPr>
        <w:t> </w:t>
      </w:r>
      <w:r>
        <w:rPr>
          <w:spacing w:val="-4"/>
          <w:sz w:val="25"/>
        </w:rPr>
        <w:t>usluge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=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10.479,55</w:t>
      </w:r>
      <w:r>
        <w:rPr>
          <w:spacing w:val="-10"/>
          <w:sz w:val="25"/>
        </w:rPr>
        <w:t> C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78" w:lineRule="exact" w:before="0" w:after="0"/>
        <w:ind w:left="979" w:right="0" w:hanging="347"/>
        <w:jc w:val="left"/>
        <w:rPr>
          <w:sz w:val="25"/>
        </w:rPr>
      </w:pPr>
      <w:r>
        <w:rPr>
          <w:spacing w:val="-2"/>
          <w:sz w:val="25"/>
        </w:rPr>
        <w:t>Račun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3238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-</w:t>
      </w:r>
      <w:r>
        <w:rPr>
          <w:spacing w:val="19"/>
          <w:sz w:val="25"/>
        </w:rPr>
        <w:t> </w:t>
      </w:r>
      <w:r>
        <w:rPr>
          <w:spacing w:val="-2"/>
          <w:sz w:val="25"/>
        </w:rPr>
        <w:t>Računalne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usluge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=</w:t>
      </w:r>
      <w:r>
        <w:rPr>
          <w:spacing w:val="65"/>
          <w:sz w:val="25"/>
        </w:rPr>
        <w:t> </w:t>
      </w:r>
      <w:r>
        <w:rPr>
          <w:spacing w:val="-2"/>
          <w:sz w:val="25"/>
        </w:rPr>
        <w:t>784,97</w:t>
      </w:r>
      <w:r>
        <w:rPr>
          <w:spacing w:val="-14"/>
          <w:sz w:val="25"/>
        </w:rPr>
        <w:t> </w:t>
      </w:r>
      <w:r>
        <w:rPr>
          <w:spacing w:val="-10"/>
          <w:sz w:val="25"/>
        </w:rPr>
        <w:t>C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  <w:tab w:pos="4112" w:val="left" w:leader="none"/>
        </w:tabs>
        <w:spacing w:line="276" w:lineRule="exact" w:before="0" w:after="0"/>
        <w:ind w:left="979" w:right="0" w:hanging="347"/>
        <w:jc w:val="left"/>
        <w:rPr>
          <w:sz w:val="25"/>
        </w:rPr>
      </w:pPr>
      <w:r>
        <w:rPr>
          <w:w w:val="95"/>
          <w:sz w:val="25"/>
        </w:rPr>
        <w:t>Račun</w:t>
      </w:r>
      <w:r>
        <w:rPr>
          <w:spacing w:val="-2"/>
          <w:sz w:val="25"/>
        </w:rPr>
        <w:t> </w:t>
      </w:r>
      <w:r>
        <w:rPr>
          <w:w w:val="95"/>
          <w:sz w:val="25"/>
        </w:rPr>
        <w:t>3239</w:t>
      </w:r>
      <w:r>
        <w:rPr>
          <w:sz w:val="25"/>
        </w:rPr>
        <w:t> </w:t>
      </w:r>
      <w:r>
        <w:rPr>
          <w:w w:val="95"/>
          <w:sz w:val="25"/>
        </w:rPr>
        <w:t>-</w:t>
      </w:r>
      <w:r>
        <w:rPr>
          <w:spacing w:val="45"/>
          <w:sz w:val="25"/>
        </w:rPr>
        <w:t> </w:t>
      </w:r>
      <w:r>
        <w:rPr>
          <w:w w:val="95"/>
          <w:sz w:val="25"/>
        </w:rPr>
        <w:t>Ostale</w:t>
      </w:r>
      <w:r>
        <w:rPr>
          <w:sz w:val="25"/>
        </w:rPr>
        <w:t> </w:t>
      </w:r>
      <w:r>
        <w:rPr>
          <w:w w:val="95"/>
          <w:sz w:val="25"/>
        </w:rPr>
        <w:t>usluge</w:t>
      </w:r>
      <w:r>
        <w:rPr>
          <w:spacing w:val="10"/>
          <w:sz w:val="25"/>
        </w:rPr>
        <w:t> </w:t>
      </w:r>
      <w:r>
        <w:rPr>
          <w:spacing w:val="-10"/>
          <w:w w:val="90"/>
          <w:sz w:val="25"/>
        </w:rPr>
        <w:t>—</w:t>
      </w:r>
      <w:r>
        <w:rPr>
          <w:sz w:val="25"/>
        </w:rPr>
        <w:tab/>
      </w:r>
      <w:r>
        <w:rPr>
          <w:w w:val="95"/>
          <w:sz w:val="25"/>
        </w:rPr>
        <w:t>3.013,90</w:t>
      </w:r>
      <w:r>
        <w:rPr>
          <w:spacing w:val="-5"/>
          <w:w w:val="95"/>
          <w:sz w:val="25"/>
        </w:rPr>
        <w:t> </w:t>
      </w:r>
      <w:r>
        <w:rPr>
          <w:spacing w:val="-10"/>
          <w:w w:val="95"/>
          <w:sz w:val="25"/>
        </w:rPr>
        <w:t>I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74" w:lineRule="exact" w:before="0" w:after="0"/>
        <w:ind w:left="984" w:right="0" w:hanging="352"/>
        <w:jc w:val="left"/>
        <w:rPr>
          <w:sz w:val="25"/>
        </w:rPr>
      </w:pPr>
      <w:r>
        <w:rPr>
          <w:w w:val="95"/>
          <w:sz w:val="25"/>
        </w:rPr>
        <w:t>Račun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3292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23"/>
          <w:sz w:val="25"/>
        </w:rPr>
        <w:t> </w:t>
      </w:r>
      <w:r>
        <w:rPr>
          <w:w w:val="95"/>
          <w:sz w:val="25"/>
        </w:rPr>
        <w:t>Premije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osiguranja</w:t>
      </w:r>
      <w:r>
        <w:rPr>
          <w:spacing w:val="-3"/>
          <w:w w:val="9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> </w:t>
      </w:r>
      <w:r>
        <w:rPr>
          <w:w w:val="95"/>
          <w:sz w:val="25"/>
        </w:rPr>
        <w:t>562,80</w:t>
      </w:r>
      <w:r>
        <w:rPr>
          <w:spacing w:val="-4"/>
          <w:w w:val="95"/>
          <w:sz w:val="25"/>
        </w:rPr>
        <w:t> </w:t>
      </w:r>
      <w:r>
        <w:rPr>
          <w:spacing w:val="-10"/>
          <w:w w:val="95"/>
          <w:sz w:val="25"/>
        </w:rPr>
        <w:t>€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76" w:lineRule="exact" w:before="0" w:after="0"/>
        <w:ind w:left="984" w:right="0" w:hanging="352"/>
        <w:jc w:val="left"/>
        <w:rPr>
          <w:sz w:val="25"/>
        </w:rPr>
      </w:pPr>
      <w:r>
        <w:rPr>
          <w:spacing w:val="-4"/>
          <w:sz w:val="25"/>
        </w:rPr>
        <w:t>Račun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3293</w:t>
      </w:r>
      <w:r>
        <w:rPr>
          <w:spacing w:val="-3"/>
          <w:sz w:val="25"/>
        </w:rPr>
        <w:t> </w:t>
      </w:r>
      <w:r>
        <w:rPr>
          <w:color w:val="1A0500"/>
          <w:spacing w:val="-4"/>
          <w:sz w:val="25"/>
        </w:rPr>
        <w:t>-</w:t>
      </w:r>
      <w:r>
        <w:rPr>
          <w:color w:val="1A0500"/>
          <w:spacing w:val="42"/>
          <w:sz w:val="25"/>
        </w:rPr>
        <w:t> </w:t>
      </w:r>
      <w:r>
        <w:rPr>
          <w:spacing w:val="-4"/>
          <w:sz w:val="25"/>
        </w:rPr>
        <w:t>Reprezentacija</w:t>
      </w:r>
      <w:r>
        <w:rPr>
          <w:spacing w:val="-12"/>
          <w:sz w:val="25"/>
        </w:rPr>
        <w:t> </w:t>
      </w:r>
      <w:r>
        <w:rPr>
          <w:color w:val="030113"/>
          <w:spacing w:val="-4"/>
          <w:sz w:val="25"/>
        </w:rPr>
        <w:t>=</w:t>
      </w:r>
      <w:r>
        <w:rPr>
          <w:color w:val="030113"/>
          <w:spacing w:val="33"/>
          <w:sz w:val="25"/>
        </w:rPr>
        <w:t> </w:t>
      </w:r>
      <w:r>
        <w:rPr>
          <w:spacing w:val="-4"/>
          <w:sz w:val="25"/>
        </w:rPr>
        <w:t>1.371,94</w:t>
      </w:r>
      <w:r>
        <w:rPr>
          <w:spacing w:val="-7"/>
          <w:sz w:val="25"/>
        </w:rPr>
        <w:t> </w:t>
      </w:r>
      <w:r>
        <w:rPr>
          <w:spacing w:val="-10"/>
          <w:sz w:val="25"/>
        </w:rPr>
        <w:t>I</w:t>
      </w:r>
    </w:p>
    <w:p>
      <w:pPr>
        <w:pStyle w:val="ListParagraph"/>
        <w:numPr>
          <w:ilvl w:val="0"/>
          <w:numId w:val="3"/>
        </w:numPr>
        <w:tabs>
          <w:tab w:pos="979" w:val="left" w:leader="none"/>
        </w:tabs>
        <w:spacing w:line="283" w:lineRule="exact" w:before="0" w:after="0"/>
        <w:ind w:left="979" w:right="0" w:hanging="347"/>
        <w:jc w:val="left"/>
        <w:rPr>
          <w:sz w:val="25"/>
        </w:rPr>
      </w:pPr>
      <w:r>
        <w:rPr>
          <w:w w:val="95"/>
          <w:sz w:val="25"/>
        </w:rPr>
        <w:t>Račun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3295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-</w:t>
      </w:r>
      <w:r>
        <w:rPr>
          <w:spacing w:val="23"/>
          <w:sz w:val="25"/>
        </w:rPr>
        <w:t> </w:t>
      </w:r>
      <w:r>
        <w:rPr>
          <w:w w:val="95"/>
          <w:sz w:val="25"/>
        </w:rPr>
        <w:t>Pristojbe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i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naknade</w:t>
      </w:r>
      <w:r>
        <w:rPr>
          <w:spacing w:val="-2"/>
          <w:sz w:val="25"/>
        </w:rPr>
        <w:t> </w:t>
      </w:r>
      <w:r>
        <w:rPr>
          <w:w w:val="90"/>
          <w:sz w:val="25"/>
        </w:rPr>
        <w:t>—</w:t>
      </w:r>
      <w:r>
        <w:rPr>
          <w:spacing w:val="-9"/>
          <w:w w:val="90"/>
          <w:sz w:val="25"/>
        </w:rPr>
        <w:t> </w:t>
      </w:r>
      <w:r>
        <w:rPr>
          <w:w w:val="95"/>
          <w:sz w:val="25"/>
        </w:rPr>
        <w:t>75,66</w:t>
      </w:r>
      <w:r>
        <w:rPr>
          <w:spacing w:val="-13"/>
          <w:w w:val="95"/>
          <w:sz w:val="25"/>
        </w:rPr>
        <w:t> </w:t>
      </w:r>
      <w:r>
        <w:rPr>
          <w:spacing w:val="-10"/>
          <w:w w:val="95"/>
          <w:sz w:val="25"/>
        </w:rPr>
        <w:t>C</w:t>
      </w:r>
    </w:p>
    <w:p>
      <w:pPr>
        <w:pStyle w:val="ListParagraph"/>
        <w:spacing w:after="0" w:line="283" w:lineRule="exact"/>
        <w:jc w:val="left"/>
        <w:rPr>
          <w:sz w:val="25"/>
        </w:rPr>
        <w:sectPr>
          <w:footerReference w:type="default" r:id="rId5"/>
          <w:pgSz w:w="11910" w:h="16840"/>
          <w:pgMar w:header="0" w:footer="877" w:top="1460" w:bottom="1060" w:left="1133" w:right="992"/>
        </w:sectPr>
      </w:pPr>
    </w:p>
    <w:p>
      <w:pPr>
        <w:pStyle w:val="BodyText"/>
        <w:spacing w:before="59"/>
        <w:ind w:left="68" w:right="2177"/>
        <w:jc w:val="center"/>
      </w:pPr>
      <w:r>
        <w:rPr>
          <w:u w:val="single" w:color="0C0F1C"/>
        </w:rPr>
        <w:t>Ukupno</w:t>
      </w:r>
      <w:r>
        <w:rPr>
          <w:spacing w:val="1"/>
          <w:u w:val="single" w:color="0C0F1C"/>
        </w:rPr>
        <w:t> </w:t>
      </w:r>
      <w:r>
        <w:rPr>
          <w:u w:val="single" w:color="0C0F1C"/>
        </w:rPr>
        <w:t>za</w:t>
      </w:r>
      <w:r>
        <w:rPr>
          <w:spacing w:val="-10"/>
          <w:u w:val="single" w:color="0C0F1C"/>
        </w:rPr>
        <w:t> </w:t>
      </w:r>
      <w:r>
        <w:rPr>
          <w:u w:val="single" w:color="0C0F1C"/>
        </w:rPr>
        <w:t>skupinu</w:t>
      </w:r>
      <w:r>
        <w:rPr>
          <w:spacing w:val="3"/>
          <w:u w:val="single" w:color="0C0F1C"/>
        </w:rPr>
        <w:t> </w:t>
      </w:r>
      <w:r>
        <w:rPr>
          <w:u w:val="single" w:color="0C0F1C"/>
        </w:rPr>
        <w:t>32</w:t>
      </w:r>
      <w:r>
        <w:rPr>
          <w:spacing w:val="60"/>
          <w:w w:val="150"/>
          <w:u w:val="single" w:color="0C0F1C"/>
        </w:rPr>
        <w:t> </w:t>
      </w:r>
      <w:r>
        <w:rPr>
          <w:u w:val="single" w:color="0C0F1C"/>
        </w:rPr>
        <w:t>=</w:t>
      </w:r>
      <w:r>
        <w:rPr>
          <w:spacing w:val="-8"/>
          <w:u w:val="single" w:color="0C0F1C"/>
        </w:rPr>
        <w:t> </w:t>
      </w:r>
      <w:r>
        <w:rPr>
          <w:u w:val="single" w:color="0C0F1C"/>
        </w:rPr>
        <w:t>29.341,64</w:t>
      </w:r>
      <w:r>
        <w:rPr>
          <w:spacing w:val="-4"/>
          <w:u w:val="single" w:color="0C0F1C"/>
        </w:rPr>
        <w:t> </w:t>
      </w:r>
      <w:r>
        <w:rPr>
          <w:u w:val="single" w:color="0C0F1C"/>
        </w:rPr>
        <w:t>f</w:t>
      </w:r>
      <w:r>
        <w:rPr>
          <w:spacing w:val="53"/>
          <w:w w:val="150"/>
          <w:u w:val="single" w:color="0C0F1C"/>
        </w:rPr>
        <w:t> </w:t>
      </w:r>
      <w:r>
        <w:rPr>
          <w:u w:val="single" w:color="0C0F1C"/>
        </w:rPr>
        <w:t>(86,67%</w:t>
      </w:r>
      <w:r>
        <w:rPr>
          <w:spacing w:val="6"/>
          <w:u w:val="single" w:color="0C0F1C"/>
        </w:rPr>
        <w:t> </w:t>
      </w:r>
      <w:r>
        <w:rPr>
          <w:spacing w:val="-2"/>
          <w:u w:val="single" w:color="0C0F1C"/>
        </w:rPr>
        <w:t>planiranih)</w:t>
      </w:r>
    </w:p>
    <w:p>
      <w:pPr>
        <w:pStyle w:val="BodyText"/>
        <w:spacing w:before="267"/>
      </w:pPr>
    </w:p>
    <w:p>
      <w:pPr>
        <w:pStyle w:val="BodyText"/>
        <w:tabs>
          <w:tab w:pos="902" w:val="left" w:leader="none"/>
        </w:tabs>
        <w:spacing w:line="232" w:lineRule="auto"/>
        <w:ind w:left="915" w:right="2513" w:hanging="364"/>
      </w:pPr>
      <w:r>
        <w:rPr>
          <w:spacing w:val="-10"/>
          <w:w w:val="95"/>
        </w:rPr>
        <w:t>-</w:t>
      </w:r>
      <w:r>
        <w:rPr/>
        <w:tab/>
      </w:r>
      <w:r>
        <w:rPr>
          <w:w w:val="95"/>
        </w:rPr>
        <w:t>Račun</w:t>
      </w:r>
      <w:r>
        <w:rPr>
          <w:spacing w:val="-13"/>
          <w:w w:val="95"/>
        </w:rPr>
        <w:t> </w:t>
      </w:r>
      <w:r>
        <w:rPr>
          <w:w w:val="95"/>
        </w:rPr>
        <w:t>3431</w:t>
      </w:r>
      <w:r>
        <w:rPr>
          <w:spacing w:val="-11"/>
          <w:w w:val="95"/>
        </w:rPr>
        <w:t> </w:t>
      </w:r>
      <w:r>
        <w:rPr>
          <w:w w:val="85"/>
        </w:rPr>
        <w:t>—</w:t>
      </w:r>
      <w:r>
        <w:rPr>
          <w:spacing w:val="-6"/>
          <w:w w:val="85"/>
        </w:rPr>
        <w:t> </w:t>
      </w:r>
      <w:r>
        <w:rPr>
          <w:w w:val="95"/>
        </w:rPr>
        <w:t>Bankar.us1uge</w:t>
      </w:r>
      <w:r>
        <w:rPr>
          <w:spacing w:val="-1"/>
        </w:rPr>
        <w:t> </w:t>
      </w:r>
      <w:r>
        <w:rPr>
          <w:w w:val="95"/>
        </w:rPr>
        <w:t>i</w:t>
      </w:r>
      <w:r>
        <w:rPr>
          <w:spacing w:val="-13"/>
          <w:w w:val="95"/>
        </w:rPr>
        <w:t> </w:t>
      </w:r>
      <w:r>
        <w:rPr>
          <w:w w:val="95"/>
        </w:rPr>
        <w:t>usluge</w:t>
      </w:r>
      <w:r>
        <w:rPr>
          <w:spacing w:val="-7"/>
          <w:w w:val="95"/>
        </w:rPr>
        <w:t> </w:t>
      </w:r>
      <w:r>
        <w:rPr>
          <w:w w:val="95"/>
        </w:rPr>
        <w:t>platnog</w:t>
      </w:r>
      <w:r>
        <w:rPr>
          <w:spacing w:val="-8"/>
          <w:w w:val="95"/>
        </w:rPr>
        <w:t> </w:t>
      </w:r>
      <w:r>
        <w:rPr>
          <w:w w:val="95"/>
        </w:rPr>
        <w:t>prometa</w:t>
      </w:r>
      <w:r>
        <w:rPr>
          <w:spacing w:val="26"/>
        </w:rPr>
        <w:t> </w:t>
      </w:r>
      <w:r>
        <w:rPr>
          <w:w w:val="95"/>
        </w:rPr>
        <w:t>=</w:t>
      </w:r>
      <w:r>
        <w:rPr>
          <w:spacing w:val="-12"/>
          <w:w w:val="95"/>
        </w:rPr>
        <w:t> </w:t>
      </w:r>
      <w:r>
        <w:rPr>
          <w:w w:val="95"/>
        </w:rPr>
        <w:t>246,75</w:t>
      </w:r>
      <w:r>
        <w:rPr>
          <w:spacing w:val="-4"/>
          <w:w w:val="95"/>
        </w:rPr>
        <w:t> </w:t>
      </w:r>
      <w:r>
        <w:rPr>
          <w:w w:val="95"/>
        </w:rPr>
        <w:t>€ </w:t>
      </w:r>
      <w:r>
        <w:rPr>
          <w:w w:val="95"/>
          <w:u w:val="single" w:color="0C0C18"/>
        </w:rPr>
        <w:t>Ukupno za skupinu 34</w:t>
      </w:r>
      <w:r>
        <w:rPr>
          <w:spacing w:val="80"/>
          <w:u w:val="single" w:color="0C0C18"/>
        </w:rPr>
        <w:t> </w:t>
      </w:r>
      <w:r>
        <w:rPr>
          <w:w w:val="85"/>
          <w:u w:val="single" w:color="0C0C18"/>
        </w:rPr>
        <w:t>—</w:t>
      </w:r>
      <w:r>
        <w:rPr>
          <w:spacing w:val="40"/>
          <w:u w:val="single" w:color="0C0C18"/>
        </w:rPr>
        <w:t> </w:t>
      </w:r>
      <w:r>
        <w:rPr>
          <w:w w:val="95"/>
          <w:u w:val="single" w:color="0C0C18"/>
        </w:rPr>
        <w:t>480,44 C</w:t>
      </w:r>
      <w:r>
        <w:rPr>
          <w:spacing w:val="40"/>
          <w:u w:val="none"/>
        </w:rPr>
        <w:t> </w:t>
      </w:r>
      <w:r>
        <w:rPr>
          <w:w w:val="95"/>
          <w:u w:val="none"/>
        </w:rPr>
        <w:t>(100,00% planiranih)</w:t>
      </w:r>
    </w:p>
    <w:p>
      <w:pPr>
        <w:pStyle w:val="BodyText"/>
        <w:spacing w:before="257"/>
      </w:pPr>
    </w:p>
    <w:p>
      <w:pPr>
        <w:pStyle w:val="BodyText"/>
        <w:ind w:right="2177"/>
        <w:jc w:val="center"/>
      </w:pPr>
      <w:r>
        <w:rPr>
          <w:u w:val="thick" w:color="0C0C18"/>
        </w:rPr>
        <w:t>Ukupni</w:t>
      </w:r>
      <w:r>
        <w:rPr>
          <w:spacing w:val="2"/>
          <w:u w:val="thick" w:color="0C0C18"/>
        </w:rPr>
        <w:t> </w:t>
      </w:r>
      <w:r>
        <w:rPr>
          <w:u w:val="thick" w:color="0C0C18"/>
        </w:rPr>
        <w:t>rashodi</w:t>
      </w:r>
      <w:r>
        <w:rPr>
          <w:spacing w:val="6"/>
          <w:u w:val="thick" w:color="0C0C18"/>
        </w:rPr>
        <w:t> </w:t>
      </w:r>
      <w:r>
        <w:rPr>
          <w:u w:val="thick" w:color="0C0C18"/>
        </w:rPr>
        <w:t>poslovanja</w:t>
      </w:r>
      <w:r>
        <w:rPr>
          <w:spacing w:val="13"/>
          <w:u w:val="thick" w:color="0C0C18"/>
        </w:rPr>
        <w:t> </w:t>
      </w:r>
      <w:r>
        <w:rPr>
          <w:u w:val="thick" w:color="0C0C18"/>
        </w:rPr>
        <w:t>iznose</w:t>
      </w:r>
      <w:r>
        <w:rPr>
          <w:spacing w:val="37"/>
          <w:u w:val="thick" w:color="0C0C18"/>
        </w:rPr>
        <w:t> </w:t>
      </w:r>
      <w:r>
        <w:rPr>
          <w:u w:val="thick" w:color="0C0C18"/>
        </w:rPr>
        <w:t>117.128,64</w:t>
      </w:r>
      <w:r>
        <w:rPr>
          <w:spacing w:val="8"/>
          <w:u w:val="thick" w:color="0C0C18"/>
        </w:rPr>
        <w:t> </w:t>
      </w:r>
      <w:r>
        <w:rPr>
          <w:u w:val="thick" w:color="0C0C18"/>
        </w:rPr>
        <w:t>€</w:t>
      </w:r>
      <w:r>
        <w:rPr>
          <w:spacing w:val="58"/>
          <w:w w:val="150"/>
          <w:u w:val="thick" w:color="0C0C18"/>
        </w:rPr>
        <w:t> </w:t>
      </w:r>
      <w:r>
        <w:rPr>
          <w:u w:val="thick" w:color="0C0C18"/>
        </w:rPr>
        <w:t>(96,35%</w:t>
      </w:r>
      <w:r>
        <w:rPr>
          <w:spacing w:val="15"/>
          <w:u w:val="thick" w:color="0C0C18"/>
        </w:rPr>
        <w:t> </w:t>
      </w:r>
      <w:r>
        <w:rPr>
          <w:spacing w:val="-2"/>
          <w:u w:val="thick" w:color="0C0C18"/>
        </w:rPr>
        <w:t>planiranih)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844296</wp:posOffset>
            </wp:positionH>
            <wp:positionV relativeFrom="paragraph">
              <wp:posOffset>180792</wp:posOffset>
            </wp:positionV>
            <wp:extent cx="3425952" cy="179831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952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2" w:lineRule="auto" w:before="268"/>
        <w:ind w:left="965" w:right="932"/>
      </w:pPr>
      <w:r>
        <w:rPr>
          <w:spacing w:val="-4"/>
        </w:rPr>
        <w:t>Račun</w:t>
      </w:r>
      <w:r>
        <w:rPr>
          <w:spacing w:val="-12"/>
        </w:rPr>
        <w:t> </w:t>
      </w:r>
      <w:r>
        <w:rPr>
          <w:spacing w:val="-4"/>
        </w:rPr>
        <w:t>4221</w:t>
      </w:r>
      <w:r>
        <w:rPr>
          <w:spacing w:val="-12"/>
        </w:rPr>
        <w:t> </w:t>
      </w:r>
      <w:r>
        <w:rPr>
          <w:spacing w:val="-4"/>
        </w:rPr>
        <w:t>-Uredska</w:t>
      </w:r>
      <w:r>
        <w:rPr>
          <w:spacing w:val="-11"/>
        </w:rPr>
        <w:t> </w:t>
      </w:r>
      <w:r>
        <w:rPr>
          <w:spacing w:val="-4"/>
        </w:rPr>
        <w:t>oprema</w:t>
      </w:r>
      <w:r>
        <w:rPr>
          <w:spacing w:val="37"/>
        </w:rPr>
        <w:t> </w:t>
      </w:r>
      <w:r>
        <w:rPr>
          <w:color w:val="080808"/>
          <w:spacing w:val="-4"/>
        </w:rPr>
        <w:t>=</w:t>
      </w:r>
      <w:r>
        <w:rPr>
          <w:color w:val="080808"/>
          <w:spacing w:val="-12"/>
        </w:rPr>
        <w:t> </w:t>
      </w:r>
      <w:r>
        <w:rPr>
          <w:spacing w:val="-4"/>
        </w:rPr>
        <w:t>1.150,00</w:t>
      </w:r>
      <w:r>
        <w:rPr>
          <w:spacing w:val="-12"/>
        </w:rPr>
        <w:t> </w:t>
      </w:r>
      <w:r>
        <w:rPr>
          <w:spacing w:val="-4"/>
        </w:rPr>
        <w:t>f</w:t>
      </w:r>
      <w:r>
        <w:rPr>
          <w:spacing w:val="25"/>
        </w:rPr>
        <w:t> </w:t>
      </w:r>
      <w:r>
        <w:rPr>
          <w:spacing w:val="-4"/>
        </w:rPr>
        <w:t>(</w:t>
      </w:r>
      <w:r>
        <w:rPr>
          <w:spacing w:val="-12"/>
        </w:rPr>
        <w:t> </w:t>
      </w:r>
      <w:r>
        <w:rPr>
          <w:spacing w:val="-4"/>
        </w:rPr>
        <w:t>sredstva nadležnog</w:t>
      </w:r>
      <w:r>
        <w:rPr>
          <w:spacing w:val="-5"/>
        </w:rPr>
        <w:t> </w:t>
      </w:r>
      <w:r>
        <w:rPr>
          <w:spacing w:val="-4"/>
        </w:rPr>
        <w:t>proračuna) </w:t>
      </w:r>
      <w:r>
        <w:rPr>
          <w:spacing w:val="-2"/>
        </w:rPr>
        <w:t>Račun</w:t>
      </w:r>
      <w:r>
        <w:rPr>
          <w:spacing w:val="-7"/>
        </w:rPr>
        <w:t> </w:t>
      </w:r>
      <w:r>
        <w:rPr>
          <w:spacing w:val="-2"/>
        </w:rPr>
        <w:t>4221</w:t>
      </w:r>
      <w:r>
        <w:rPr>
          <w:spacing w:val="-5"/>
        </w:rPr>
        <w:t> </w:t>
      </w:r>
      <w:r>
        <w:rPr>
          <w:spacing w:val="-2"/>
        </w:rPr>
        <w:t>-Uredska</w:t>
      </w:r>
      <w:r>
        <w:rPr>
          <w:spacing w:val="-11"/>
        </w:rPr>
        <w:t> </w:t>
      </w:r>
      <w:r>
        <w:rPr>
          <w:spacing w:val="-2"/>
        </w:rPr>
        <w:t>oprema</w:t>
      </w:r>
      <w:r>
        <w:rPr>
          <w:spacing w:val="35"/>
        </w:rPr>
        <w:t> </w:t>
      </w:r>
      <w:r>
        <w:rPr>
          <w:color w:val="050021"/>
          <w:spacing w:val="-2"/>
        </w:rPr>
        <w:t>=</w:t>
      </w:r>
      <w:r>
        <w:rPr>
          <w:color w:val="050021"/>
          <w:spacing w:val="-13"/>
        </w:rPr>
        <w:t> </w:t>
      </w:r>
      <w:r>
        <w:rPr>
          <w:spacing w:val="-2"/>
        </w:rPr>
        <w:t>1.500,00</w:t>
      </w:r>
      <w:r>
        <w:rPr>
          <w:spacing w:val="-12"/>
        </w:rPr>
        <w:t> </w:t>
      </w:r>
      <w:r>
        <w:rPr>
          <w:spacing w:val="-2"/>
        </w:rPr>
        <w:t>C</w:t>
      </w:r>
      <w:r>
        <w:rPr>
          <w:spacing w:val="-9"/>
        </w:rPr>
        <w:t> </w:t>
      </w:r>
      <w:r>
        <w:rPr>
          <w:spacing w:val="-2"/>
        </w:rPr>
        <w:t>(</w:t>
      </w:r>
      <w:r>
        <w:rPr>
          <w:spacing w:val="-13"/>
        </w:rPr>
        <w:t> </w:t>
      </w:r>
      <w:r>
        <w:rPr>
          <w:spacing w:val="-2"/>
        </w:rPr>
        <w:t>županijska sredstva)</w:t>
      </w:r>
    </w:p>
    <w:p>
      <w:pPr>
        <w:pStyle w:val="BodyText"/>
        <w:spacing w:line="275" w:lineRule="exact"/>
        <w:ind w:left="965"/>
      </w:pPr>
      <w:r>
        <w:rPr>
          <w:spacing w:val="-4"/>
        </w:rPr>
        <w:t>Račun</w:t>
      </w:r>
      <w:r>
        <w:rPr>
          <w:spacing w:val="-7"/>
        </w:rPr>
        <w:t> </w:t>
      </w:r>
      <w:r>
        <w:rPr>
          <w:spacing w:val="-4"/>
        </w:rPr>
        <w:t>4221</w:t>
      </w:r>
      <w:r>
        <w:rPr>
          <w:spacing w:val="-2"/>
        </w:rPr>
        <w:t> </w:t>
      </w:r>
      <w:r>
        <w:rPr>
          <w:spacing w:val="-4"/>
        </w:rPr>
        <w:t>-Uredska</w:t>
      </w:r>
      <w:r>
        <w:rPr>
          <w:spacing w:val="-8"/>
        </w:rPr>
        <w:t> </w:t>
      </w:r>
      <w:r>
        <w:rPr>
          <w:spacing w:val="-4"/>
        </w:rPr>
        <w:t>oprema</w:t>
      </w:r>
      <w:r>
        <w:rPr>
          <w:spacing w:val="39"/>
        </w:rPr>
        <w:t> </w:t>
      </w:r>
      <w:r>
        <w:rPr>
          <w:spacing w:val="-4"/>
        </w:rPr>
        <w:t>=</w:t>
      </w:r>
      <w:r>
        <w:rPr>
          <w:spacing w:val="-10"/>
        </w:rPr>
        <w:t> </w:t>
      </w:r>
      <w:r>
        <w:rPr>
          <w:spacing w:val="-4"/>
        </w:rPr>
        <w:t>1.650,00</w:t>
      </w:r>
      <w:r>
        <w:rPr>
          <w:spacing w:val="-10"/>
        </w:rPr>
        <w:t> </w:t>
      </w:r>
      <w:r>
        <w:rPr>
          <w:spacing w:val="-4"/>
        </w:rPr>
        <w:t>f</w:t>
      </w:r>
      <w:r>
        <w:rPr>
          <w:spacing w:val="31"/>
        </w:rPr>
        <w:t> </w:t>
      </w:r>
      <w:r>
        <w:rPr>
          <w:spacing w:val="-4"/>
        </w:rPr>
        <w:t>(</w:t>
      </w:r>
      <w:r>
        <w:rPr>
          <w:spacing w:val="-12"/>
        </w:rPr>
        <w:t> </w:t>
      </w:r>
      <w:r>
        <w:rPr>
          <w:spacing w:val="-4"/>
        </w:rPr>
        <w:t>vlastiti</w:t>
      </w:r>
      <w:r>
        <w:rPr>
          <w:spacing w:val="7"/>
        </w:rPr>
        <w:t> </w:t>
      </w:r>
      <w:r>
        <w:rPr>
          <w:spacing w:val="-4"/>
        </w:rPr>
        <w:t>prihodi</w:t>
      </w:r>
      <w:r>
        <w:rPr>
          <w:spacing w:val="-1"/>
        </w:rPr>
        <w:t> </w:t>
      </w:r>
      <w:r>
        <w:rPr>
          <w:spacing w:val="-10"/>
        </w:rPr>
        <w:t>)</w:t>
      </w:r>
    </w:p>
    <w:p>
      <w:pPr>
        <w:pStyle w:val="BodyText"/>
        <w:tabs>
          <w:tab w:pos="3254" w:val="left" w:leader="none"/>
        </w:tabs>
        <w:spacing w:line="232" w:lineRule="auto" w:before="2"/>
        <w:ind w:left="965" w:right="1968"/>
      </w:pPr>
      <w:r>
        <w:rPr/>
        <w:t>Račun 4241 </w:t>
      </w:r>
      <w:r>
        <w:rPr>
          <w:color w:val="000311"/>
          <w:w w:val="90"/>
        </w:rPr>
        <w:t>— </w:t>
      </w:r>
      <w:r>
        <w:rPr/>
        <w:t>Knjige</w:t>
        <w:tab/>
        <w:t>=</w:t>
      </w:r>
      <w:r>
        <w:rPr>
          <w:spacing w:val="56"/>
        </w:rPr>
        <w:t> </w:t>
      </w:r>
      <w:r>
        <w:rPr/>
        <w:t>5.500,00</w:t>
      </w:r>
      <w:r>
        <w:rPr>
          <w:spacing w:val="-16"/>
        </w:rPr>
        <w:t> </w:t>
      </w:r>
      <w:r>
        <w:rPr/>
        <w:t>C</w:t>
      </w:r>
      <w:r>
        <w:rPr>
          <w:spacing w:val="20"/>
        </w:rPr>
        <w:t> </w:t>
      </w:r>
      <w:r>
        <w:rPr/>
        <w:t>(sredstva</w:t>
      </w:r>
      <w:r>
        <w:rPr>
          <w:spacing w:val="-11"/>
        </w:rPr>
        <w:t> </w:t>
      </w:r>
      <w:r>
        <w:rPr/>
        <w:t>nadležnog</w:t>
      </w:r>
      <w:r>
        <w:rPr>
          <w:spacing w:val="-12"/>
        </w:rPr>
        <w:t> </w:t>
      </w:r>
      <w:r>
        <w:rPr/>
        <w:t>proračuna) Račun 4241 </w:t>
      </w:r>
      <w:r>
        <w:rPr>
          <w:w w:val="90"/>
        </w:rPr>
        <w:t>— </w:t>
      </w:r>
      <w:r>
        <w:rPr/>
        <w:t>Knjige</w:t>
        <w:tab/>
      </w:r>
      <w:r>
        <w:rPr>
          <w:w w:val="95"/>
        </w:rPr>
        <w:t>=</w:t>
      </w:r>
      <w:r>
        <w:rPr>
          <w:spacing w:val="-11"/>
          <w:w w:val="95"/>
        </w:rPr>
        <w:t> </w:t>
      </w:r>
      <w:r>
        <w:rPr>
          <w:w w:val="95"/>
        </w:rPr>
        <w:t>38.679,44</w:t>
      </w:r>
      <w:r>
        <w:rPr>
          <w:spacing w:val="-4"/>
          <w:w w:val="95"/>
        </w:rPr>
        <w:t> </w:t>
      </w:r>
      <w:r>
        <w:rPr>
          <w:w w:val="95"/>
        </w:rPr>
        <w:t>f</w:t>
      </w:r>
      <w:r>
        <w:rPr>
          <w:spacing w:val="29"/>
        </w:rPr>
        <w:t> </w:t>
      </w:r>
      <w:r>
        <w:rPr>
          <w:w w:val="95"/>
        </w:rPr>
        <w:t>(sredstva ministarstva i</w:t>
      </w:r>
      <w:r>
        <w:rPr>
          <w:spacing w:val="-4"/>
          <w:w w:val="95"/>
        </w:rPr>
        <w:t> </w:t>
      </w:r>
      <w:r>
        <w:rPr>
          <w:w w:val="95"/>
        </w:rPr>
        <w:t>županije)</w:t>
      </w:r>
    </w:p>
    <w:p>
      <w:pPr>
        <w:pStyle w:val="BodyText"/>
        <w:spacing w:line="275" w:lineRule="exact"/>
        <w:ind w:left="965"/>
      </w:pPr>
      <w:r>
        <w:rPr>
          <w:w w:val="95"/>
        </w:rPr>
        <w:t>Račun</w:t>
      </w:r>
      <w:r>
        <w:rPr>
          <w:spacing w:val="-13"/>
          <w:w w:val="95"/>
        </w:rPr>
        <w:t> </w:t>
      </w:r>
      <w:r>
        <w:rPr>
          <w:w w:val="95"/>
        </w:rPr>
        <w:t>4263</w:t>
      </w:r>
      <w:r>
        <w:rPr>
          <w:spacing w:val="-5"/>
          <w:w w:val="95"/>
        </w:rPr>
        <w:t> </w:t>
      </w:r>
      <w:r>
        <w:rPr>
          <w:w w:val="90"/>
        </w:rPr>
        <w:t>—</w:t>
      </w:r>
      <w:r>
        <w:rPr>
          <w:spacing w:val="-10"/>
          <w:w w:val="90"/>
        </w:rPr>
        <w:t> </w:t>
      </w:r>
      <w:r>
        <w:rPr>
          <w:w w:val="95"/>
        </w:rPr>
        <w:t>Nematerijalna</w:t>
      </w:r>
      <w:r>
        <w:rPr>
          <w:spacing w:val="6"/>
        </w:rPr>
        <w:t> </w:t>
      </w:r>
      <w:r>
        <w:rPr>
          <w:w w:val="95"/>
        </w:rPr>
        <w:t>imovina</w:t>
      </w:r>
      <w:r>
        <w:rPr>
          <w:spacing w:val="-7"/>
          <w:w w:val="95"/>
        </w:rPr>
        <w:t> </w:t>
      </w:r>
      <w:r>
        <w:rPr>
          <w:w w:val="95"/>
        </w:rPr>
        <w:t>=</w:t>
      </w:r>
      <w:r>
        <w:rPr>
          <w:spacing w:val="-10"/>
          <w:w w:val="95"/>
        </w:rPr>
        <w:t> </w:t>
      </w:r>
      <w:r>
        <w:rPr>
          <w:w w:val="95"/>
        </w:rPr>
        <w:t>499,89</w:t>
      </w:r>
      <w:r>
        <w:rPr>
          <w:spacing w:val="-13"/>
          <w:w w:val="95"/>
        </w:rPr>
        <w:t> </w:t>
      </w:r>
      <w:r>
        <w:rPr>
          <w:w w:val="95"/>
        </w:rPr>
        <w:t>f</w:t>
      </w:r>
      <w:r>
        <w:rPr>
          <w:spacing w:val="25"/>
        </w:rPr>
        <w:t> </w:t>
      </w:r>
      <w:r>
        <w:rPr>
          <w:w w:val="95"/>
        </w:rPr>
        <w:t>(sredstva</w:t>
      </w:r>
      <w:r>
        <w:rPr>
          <w:spacing w:val="-2"/>
          <w:w w:val="95"/>
        </w:rPr>
        <w:t> </w:t>
      </w:r>
      <w:r>
        <w:rPr>
          <w:w w:val="95"/>
        </w:rPr>
        <w:t>gradskog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proračuna)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1300543</wp:posOffset>
                </wp:positionH>
                <wp:positionV relativeFrom="paragraph">
                  <wp:posOffset>178061</wp:posOffset>
                </wp:positionV>
                <wp:extent cx="3643629" cy="17843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643629" cy="178435"/>
                          <a:chExt cx="3643629" cy="17843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" y="37832"/>
                            <a:ext cx="3642360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040255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95"/>
                                  <w:sz w:val="25"/>
                                </w:rPr>
                                <w:t>Uku</w:t>
                              </w:r>
                              <w:r>
                                <w:rPr>
                                  <w:spacing w:val="4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25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25"/>
                                </w:rPr>
                                <w:t>za</w:t>
                              </w:r>
                              <w:r>
                                <w:rPr>
                                  <w:spacing w:val="-13"/>
                                  <w:w w:val="9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25"/>
                                </w:rPr>
                                <w:t>skupinu</w:t>
                              </w:r>
                              <w:r>
                                <w:rPr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25"/>
                                </w:rPr>
                                <w:t>42</w:t>
                              </w:r>
                              <w:r>
                                <w:rPr>
                                  <w:spacing w:val="44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00010F"/>
                                  <w:w w:val="90"/>
                                  <w:sz w:val="25"/>
                                </w:rPr>
                                <w:t>—</w:t>
                              </w:r>
                              <w:r>
                                <w:rPr>
                                  <w:color w:val="00010F"/>
                                  <w:spacing w:val="3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5"/>
                                </w:rPr>
                                <w:t>48.979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69578" y="0"/>
                            <a:ext cx="112395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99,97%</w:t>
                              </w:r>
                              <w:r>
                                <w:rPr>
                                  <w:spacing w:val="48"/>
                                  <w:w w:val="15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5"/>
                                </w:rPr>
                                <w:t>laniranih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404999pt;margin-top:14.020617pt;width:286.9pt;height:14.05pt;mso-position-horizontal-relative:page;mso-position-vertical-relative:paragraph;z-index:-15727616;mso-wrap-distance-left:0;mso-wrap-distance-right:0" id="docshapegroup3" coordorigin="2048,280" coordsize="5738,281">
                <v:shape style="position:absolute;left:2049;top:340;width:5736;height:221" type="#_x0000_t75" id="docshape4" stroked="false">
                  <v:imagedata r:id="rId10" o:title=""/>
                </v:shape>
                <v:shape style="position:absolute;left:2048;top:280;width:3213;height:277" type="#_x0000_t202" id="docshape5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Uku</w:t>
                        </w:r>
                        <w:r>
                          <w:rPr>
                            <w:spacing w:val="40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no</w:t>
                        </w:r>
                        <w:r>
                          <w:rPr>
                            <w:spacing w:val="-6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za</w:t>
                        </w:r>
                        <w:r>
                          <w:rPr>
                            <w:spacing w:val="-13"/>
                            <w:w w:val="95"/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skupinu</w:t>
                        </w:r>
                        <w:r>
                          <w:rPr>
                            <w:sz w:val="25"/>
                          </w:rPr>
                          <w:t> </w:t>
                        </w:r>
                        <w:r>
                          <w:rPr>
                            <w:w w:val="95"/>
                            <w:sz w:val="25"/>
                          </w:rPr>
                          <w:t>42</w:t>
                        </w:r>
                        <w:r>
                          <w:rPr>
                            <w:spacing w:val="44"/>
                            <w:sz w:val="25"/>
                          </w:rPr>
                          <w:t> </w:t>
                        </w:r>
                        <w:r>
                          <w:rPr>
                            <w:color w:val="00010F"/>
                            <w:w w:val="90"/>
                            <w:sz w:val="25"/>
                          </w:rPr>
                          <w:t>—</w:t>
                        </w:r>
                        <w:r>
                          <w:rPr>
                            <w:color w:val="00010F"/>
                            <w:spacing w:val="35"/>
                            <w:sz w:val="25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25"/>
                          </w:rPr>
                          <w:t>48.979</w:t>
                        </w:r>
                      </w:p>
                    </w:txbxContent>
                  </v:textbox>
                  <w10:wrap type="none"/>
                </v:shape>
                <v:shape style="position:absolute;left:5937;top:280;width:1770;height:277" type="#_x0000_t202" id="docshape6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99,97%</w:t>
                        </w:r>
                        <w:r>
                          <w:rPr>
                            <w:spacing w:val="48"/>
                            <w:w w:val="150"/>
                            <w:sz w:val="25"/>
                          </w:rPr>
                          <w:t> </w:t>
                        </w:r>
                        <w:r>
                          <w:rPr>
                            <w:spacing w:val="-6"/>
                            <w:sz w:val="25"/>
                          </w:rPr>
                          <w:t>laniranih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42"/>
      </w:pPr>
    </w:p>
    <w:p>
      <w:pPr>
        <w:pStyle w:val="BodyText"/>
        <w:spacing w:before="1"/>
        <w:ind w:left="439"/>
      </w:pPr>
      <w:r>
        <w:rPr>
          <w:u w:val="thick" w:color="0F0C13"/>
        </w:rPr>
        <w:t>Ukupni</w:t>
      </w:r>
      <w:r>
        <w:rPr>
          <w:spacing w:val="6"/>
          <w:u w:val="thick" w:color="0F0C13"/>
        </w:rPr>
        <w:t> </w:t>
      </w:r>
      <w:r>
        <w:rPr>
          <w:u w:val="thick" w:color="0F0C13"/>
        </w:rPr>
        <w:t>rashodi</w:t>
      </w:r>
      <w:r>
        <w:rPr>
          <w:spacing w:val="-1"/>
          <w:u w:val="thick" w:color="0F0C13"/>
        </w:rPr>
        <w:t> </w:t>
      </w:r>
      <w:r>
        <w:rPr>
          <w:u w:val="thick" w:color="0F0C13"/>
        </w:rPr>
        <w:t>za</w:t>
      </w:r>
      <w:r>
        <w:rPr>
          <w:spacing w:val="3"/>
          <w:u w:val="thick" w:color="0F0C13"/>
        </w:rPr>
        <w:t> </w:t>
      </w:r>
      <w:r>
        <w:rPr>
          <w:u w:val="thick" w:color="0F0C13"/>
        </w:rPr>
        <w:t>nabavu</w:t>
      </w:r>
      <w:r>
        <w:rPr>
          <w:spacing w:val="14"/>
          <w:u w:val="thick" w:color="0F0C13"/>
        </w:rPr>
        <w:t> </w:t>
      </w:r>
      <w:r>
        <w:rPr>
          <w:u w:val="thick" w:color="0F0C13"/>
        </w:rPr>
        <w:t>nefinancijske</w:t>
      </w:r>
      <w:r>
        <w:rPr>
          <w:spacing w:val="9"/>
          <w:u w:val="thick" w:color="0F0C13"/>
        </w:rPr>
        <w:t> </w:t>
      </w:r>
      <w:r>
        <w:rPr>
          <w:u w:val="thick" w:color="0F0C13"/>
        </w:rPr>
        <w:t>imovine</w:t>
      </w:r>
      <w:r>
        <w:rPr>
          <w:spacing w:val="2"/>
          <w:u w:val="thick" w:color="0F0C13"/>
        </w:rPr>
        <w:t> </w:t>
      </w:r>
      <w:r>
        <w:rPr>
          <w:u w:val="thick" w:color="0F0C13"/>
        </w:rPr>
        <w:t>=</w:t>
      </w:r>
      <w:r>
        <w:rPr>
          <w:spacing w:val="-3"/>
          <w:u w:val="thick" w:color="0F0C13"/>
        </w:rPr>
        <w:t> </w:t>
      </w:r>
      <w:r>
        <w:rPr>
          <w:u w:val="thick" w:color="0F0C13"/>
        </w:rPr>
        <w:t>48.979,33</w:t>
      </w:r>
      <w:r>
        <w:rPr>
          <w:spacing w:val="-10"/>
          <w:u w:val="thick" w:color="0F0C13"/>
        </w:rPr>
        <w:t> </w:t>
      </w:r>
      <w:r>
        <w:rPr>
          <w:color w:val="110356"/>
          <w:spacing w:val="-10"/>
          <w:u w:val="thick" w:color="0F0C13"/>
        </w:rPr>
        <w:t>C</w:t>
      </w:r>
    </w:p>
    <w:p>
      <w:pPr>
        <w:pStyle w:val="BodyText"/>
      </w:pPr>
    </w:p>
    <w:p>
      <w:pPr>
        <w:pStyle w:val="BodyText"/>
        <w:spacing w:before="253"/>
      </w:pPr>
    </w:p>
    <w:p>
      <w:pPr>
        <w:pStyle w:val="BodyText"/>
        <w:spacing w:line="232" w:lineRule="auto"/>
        <w:ind w:left="200" w:right="932" w:firstLine="15"/>
      </w:pPr>
      <w:r>
        <w:rPr>
          <w:spacing w:val="-26"/>
          <w:u w:val="thick" w:color="0C0C18"/>
        </w:rPr>
        <w:t> </w:t>
      </w:r>
      <w:r>
        <w:rPr>
          <w:u w:val="thick" w:color="0C0C18"/>
        </w:rPr>
        <w:t>Sveukupni</w:t>
      </w:r>
      <w:r>
        <w:rPr>
          <w:spacing w:val="-4"/>
          <w:u w:val="thick" w:color="0C0C18"/>
        </w:rPr>
        <w:t> </w:t>
      </w:r>
      <w:r>
        <w:rPr>
          <w:u w:val="thick" w:color="0C0C18"/>
        </w:rPr>
        <w:t>rashodi</w:t>
      </w:r>
      <w:r>
        <w:rPr>
          <w:spacing w:val="-14"/>
          <w:u w:val="thick" w:color="0C0C18"/>
        </w:rPr>
        <w:t> </w:t>
      </w:r>
      <w:r>
        <w:rPr>
          <w:u w:val="thick" w:color="0C0C18"/>
        </w:rPr>
        <w:t>za</w:t>
      </w:r>
      <w:r>
        <w:rPr>
          <w:spacing w:val="-1"/>
          <w:u w:val="thick" w:color="0C0C18"/>
        </w:rPr>
        <w:t> </w:t>
      </w:r>
      <w:r>
        <w:rPr>
          <w:u w:val="thick" w:color="0C0C18"/>
        </w:rPr>
        <w:t>razdoblje</w:t>
      </w:r>
      <w:r>
        <w:rPr>
          <w:spacing w:val="-2"/>
          <w:u w:val="thick" w:color="0C0C18"/>
        </w:rPr>
        <w:t> </w:t>
      </w:r>
      <w:r>
        <w:rPr>
          <w:u w:val="thick" w:color="0C0C18"/>
        </w:rPr>
        <w:t>01.01.-31.12.2024.</w:t>
      </w:r>
      <w:r>
        <w:rPr>
          <w:spacing w:val="-13"/>
          <w:u w:val="thick" w:color="0C0C18"/>
        </w:rPr>
        <w:t> </w:t>
      </w:r>
      <w:r>
        <w:rPr>
          <w:u w:val="thick" w:color="0C0C18"/>
        </w:rPr>
        <w:t>Godine</w:t>
      </w:r>
      <w:r>
        <w:rPr>
          <w:spacing w:val="-3"/>
          <w:u w:val="thick" w:color="0C0C18"/>
        </w:rPr>
        <w:t> </w:t>
      </w:r>
      <w:r>
        <w:rPr>
          <w:u w:val="thick" w:color="0C0C18"/>
        </w:rPr>
        <w:t>iznose</w:t>
      </w:r>
      <w:r>
        <w:rPr>
          <w:spacing w:val="-11"/>
          <w:u w:val="thick" w:color="0C0C18"/>
        </w:rPr>
        <w:t> </w:t>
      </w:r>
      <w:r>
        <w:rPr>
          <w:u w:val="thick" w:color="0C0C18"/>
        </w:rPr>
        <w:t>:</w:t>
      </w:r>
      <w:r>
        <w:rPr>
          <w:spacing w:val="-16"/>
          <w:u w:val="thick" w:color="0C0C18"/>
        </w:rPr>
        <w:t> </w:t>
      </w:r>
      <w:r>
        <w:rPr>
          <w:u w:val="thick" w:color="0C0C18"/>
        </w:rPr>
        <w:t>166.107,97 €</w:t>
      </w:r>
      <w:r>
        <w:rPr>
          <w:u w:val="none"/>
        </w:rPr>
        <w:t> </w:t>
      </w:r>
      <w:r>
        <w:rPr>
          <w:u w:val="thick" w:color="08080F"/>
        </w:rPr>
        <w:t>(97,39% planiranih)</w:t>
      </w:r>
    </w:p>
    <w:p>
      <w:pPr>
        <w:pStyle w:val="BodyText"/>
        <w:spacing w:before="256"/>
      </w:pPr>
    </w:p>
    <w:p>
      <w:pPr>
        <w:pStyle w:val="ListParagraph"/>
        <w:numPr>
          <w:ilvl w:val="0"/>
          <w:numId w:val="2"/>
        </w:numPr>
        <w:tabs>
          <w:tab w:pos="1161" w:val="left" w:leader="none"/>
        </w:tabs>
        <w:spacing w:line="240" w:lineRule="auto" w:before="1" w:after="0"/>
        <w:ind w:left="1161" w:right="0" w:hanging="245"/>
        <w:jc w:val="left"/>
        <w:rPr>
          <w:sz w:val="25"/>
        </w:rPr>
      </w:pPr>
      <w:r>
        <w:rPr>
          <w:sz w:val="25"/>
        </w:rPr>
        <w:t>Bilješke</w:t>
      </w:r>
      <w:r>
        <w:rPr>
          <w:spacing w:val="10"/>
          <w:sz w:val="25"/>
        </w:rPr>
        <w:t> </w:t>
      </w:r>
      <w:r>
        <w:rPr>
          <w:sz w:val="25"/>
        </w:rPr>
        <w:t>uz</w:t>
      </w:r>
      <w:r>
        <w:rPr>
          <w:spacing w:val="-3"/>
          <w:sz w:val="25"/>
        </w:rPr>
        <w:t> </w:t>
      </w:r>
      <w:r>
        <w:rPr>
          <w:sz w:val="25"/>
        </w:rPr>
        <w:t>Izvještaj</w:t>
      </w:r>
      <w:r>
        <w:rPr>
          <w:spacing w:val="8"/>
          <w:sz w:val="25"/>
        </w:rPr>
        <w:t> </w:t>
      </w:r>
      <w:r>
        <w:rPr>
          <w:sz w:val="25"/>
        </w:rPr>
        <w:t>o</w:t>
      </w:r>
      <w:r>
        <w:rPr>
          <w:spacing w:val="-3"/>
          <w:sz w:val="25"/>
        </w:rPr>
        <w:t> </w:t>
      </w:r>
      <w:r>
        <w:rPr>
          <w:sz w:val="25"/>
        </w:rPr>
        <w:t>obvezama</w:t>
      </w:r>
      <w:r>
        <w:rPr>
          <w:spacing w:val="25"/>
          <w:sz w:val="25"/>
        </w:rPr>
        <w:t> </w:t>
      </w:r>
      <w:r>
        <w:rPr>
          <w:sz w:val="25"/>
        </w:rPr>
        <w:t>na dan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31.12.2024.</w:t>
      </w:r>
    </w:p>
    <w:p>
      <w:pPr>
        <w:pStyle w:val="BodyText"/>
        <w:spacing w:before="255"/>
      </w:pPr>
    </w:p>
    <w:p>
      <w:pPr>
        <w:pStyle w:val="ListParagraph"/>
        <w:numPr>
          <w:ilvl w:val="0"/>
          <w:numId w:val="4"/>
        </w:numPr>
        <w:tabs>
          <w:tab w:pos="918" w:val="left" w:leader="none"/>
        </w:tabs>
        <w:spacing w:line="240" w:lineRule="auto" w:before="0" w:after="0"/>
        <w:ind w:left="918" w:right="0" w:hanging="367"/>
        <w:jc w:val="left"/>
        <w:rPr>
          <w:sz w:val="25"/>
        </w:rPr>
      </w:pPr>
      <w:r>
        <w:rPr>
          <w:sz w:val="25"/>
        </w:rPr>
        <w:t>IZVJEŠTAJ</w:t>
      </w:r>
      <w:r>
        <w:rPr>
          <w:spacing w:val="40"/>
          <w:sz w:val="25"/>
        </w:rPr>
        <w:t> </w:t>
      </w:r>
      <w:r>
        <w:rPr>
          <w:sz w:val="25"/>
        </w:rPr>
        <w:t>O</w:t>
      </w:r>
      <w:r>
        <w:rPr>
          <w:spacing w:val="15"/>
          <w:sz w:val="25"/>
        </w:rPr>
        <w:t> </w:t>
      </w:r>
      <w:r>
        <w:rPr>
          <w:spacing w:val="-2"/>
          <w:sz w:val="25"/>
        </w:rPr>
        <w:t>OBVEZAMA</w:t>
      </w:r>
    </w:p>
    <w:p>
      <w:pPr>
        <w:pStyle w:val="BodyText"/>
        <w:spacing w:line="232" w:lineRule="auto" w:before="276"/>
        <w:ind w:left="556" w:firstLine="3"/>
      </w:pPr>
      <w:r>
        <w:rPr>
          <w:spacing w:val="-4"/>
        </w:rPr>
        <w:t>Iskazani</w:t>
      </w:r>
      <w:r>
        <w:rPr>
          <w:spacing w:val="4"/>
        </w:rPr>
        <w:t> </w:t>
      </w:r>
      <w:r>
        <w:rPr>
          <w:spacing w:val="-4"/>
        </w:rPr>
        <w:t>iznos</w:t>
      </w:r>
      <w:r>
        <w:rPr>
          <w:spacing w:val="-3"/>
        </w:rPr>
        <w:t> </w:t>
      </w:r>
      <w:r>
        <w:rPr>
          <w:spacing w:val="-4"/>
        </w:rPr>
        <w:t>na</w:t>
      </w:r>
      <w:r>
        <w:rPr>
          <w:spacing w:val="-5"/>
        </w:rPr>
        <w:t> </w:t>
      </w:r>
      <w:r>
        <w:rPr>
          <w:spacing w:val="-4"/>
        </w:rPr>
        <w:t>V001-stanje</w:t>
      </w:r>
      <w:r>
        <w:rPr>
          <w:spacing w:val="5"/>
        </w:rPr>
        <w:t> </w:t>
      </w:r>
      <w:r>
        <w:rPr>
          <w:spacing w:val="-4"/>
        </w:rPr>
        <w:t>obveza</w:t>
      </w:r>
      <w:r>
        <w:rPr>
          <w:spacing w:val="-3"/>
        </w:rPr>
        <w:t> </w:t>
      </w:r>
      <w:r>
        <w:rPr>
          <w:spacing w:val="-4"/>
        </w:rPr>
        <w:t>na</w:t>
      </w:r>
      <w:r>
        <w:rPr>
          <w:spacing w:val="-5"/>
        </w:rPr>
        <w:t> </w:t>
      </w:r>
      <w:r>
        <w:rPr>
          <w:spacing w:val="-4"/>
        </w:rPr>
        <w:t>početku</w:t>
      </w:r>
      <w:r>
        <w:rPr>
          <w:spacing w:val="-2"/>
        </w:rPr>
        <w:t> </w:t>
      </w:r>
      <w:r>
        <w:rPr>
          <w:spacing w:val="-4"/>
        </w:rPr>
        <w:t>izvjes“tajnog</w:t>
      </w:r>
      <w:r>
        <w:rPr>
          <w:spacing w:val="6"/>
        </w:rPr>
        <w:t> </w:t>
      </w:r>
      <w:r>
        <w:rPr>
          <w:spacing w:val="-4"/>
        </w:rPr>
        <w:t>razdoblja</w:t>
      </w:r>
      <w:r>
        <w:rPr>
          <w:spacing w:val="3"/>
        </w:rPr>
        <w:t> </w:t>
      </w:r>
      <w:r>
        <w:rPr>
          <w:spacing w:val="-4"/>
        </w:rPr>
        <w:t>tj.</w:t>
      </w:r>
      <w:r>
        <w:rPr>
          <w:spacing w:val="-6"/>
        </w:rPr>
        <w:t> </w:t>
      </w:r>
      <w:r>
        <w:rPr>
          <w:spacing w:val="-4"/>
        </w:rPr>
        <w:t>01.01.2024</w:t>
      </w:r>
      <w:r>
        <w:rPr>
          <w:spacing w:val="10"/>
        </w:rPr>
        <w:t> </w:t>
      </w:r>
      <w:r>
        <w:rPr>
          <w:spacing w:val="-4"/>
        </w:rPr>
        <w:t>iznosi </w:t>
      </w:r>
      <w:r>
        <w:rPr/>
        <w:t>16.695,86 €</w:t>
      </w:r>
    </w:p>
    <w:p>
      <w:pPr>
        <w:pStyle w:val="BodyText"/>
        <w:spacing w:line="232" w:lineRule="auto" w:before="273"/>
        <w:ind w:left="559"/>
      </w:pPr>
      <w:r>
        <w:rPr>
          <w:w w:val="95"/>
        </w:rPr>
        <w:t>V002</w:t>
      </w:r>
      <w:r>
        <w:rPr>
          <w:spacing w:val="-13"/>
          <w:w w:val="95"/>
        </w:rPr>
        <w:t> </w:t>
      </w:r>
      <w:r>
        <w:rPr>
          <w:w w:val="95"/>
        </w:rPr>
        <w:t>-</w:t>
      </w:r>
      <w:r>
        <w:rPr>
          <w:spacing w:val="-12"/>
          <w:w w:val="95"/>
        </w:rPr>
        <w:t> </w:t>
      </w:r>
      <w:r>
        <w:rPr>
          <w:w w:val="95"/>
        </w:rPr>
        <w:t>u</w:t>
      </w:r>
      <w:r>
        <w:rPr>
          <w:spacing w:val="-13"/>
          <w:w w:val="95"/>
        </w:rPr>
        <w:t> </w:t>
      </w:r>
      <w:r>
        <w:rPr>
          <w:w w:val="95"/>
        </w:rPr>
        <w:t>razdoblju siječanj </w:t>
      </w:r>
      <w:r>
        <w:rPr>
          <w:color w:val="4F3D2B"/>
          <w:w w:val="85"/>
        </w:rPr>
        <w:t>—</w:t>
      </w:r>
      <w:r>
        <w:rPr>
          <w:color w:val="4F3D2B"/>
          <w:spacing w:val="-7"/>
          <w:w w:val="85"/>
        </w:rPr>
        <w:t> </w:t>
      </w:r>
      <w:r>
        <w:rPr>
          <w:w w:val="95"/>
        </w:rPr>
        <w:t>prosinac</w:t>
      </w:r>
      <w:r>
        <w:rPr>
          <w:spacing w:val="-2"/>
          <w:w w:val="95"/>
        </w:rPr>
        <w:t> </w:t>
      </w:r>
      <w:r>
        <w:rPr>
          <w:w w:val="95"/>
        </w:rPr>
        <w:t>2024.</w:t>
      </w:r>
      <w:r>
        <w:rPr>
          <w:spacing w:val="-8"/>
          <w:w w:val="95"/>
        </w:rPr>
        <w:t> </w:t>
      </w:r>
      <w:r>
        <w:rPr>
          <w:w w:val="95"/>
        </w:rPr>
        <w:t>godine</w:t>
      </w:r>
      <w:r>
        <w:rPr>
          <w:spacing w:val="-6"/>
          <w:w w:val="95"/>
        </w:rPr>
        <w:t> </w:t>
      </w:r>
      <w:r>
        <w:rPr>
          <w:w w:val="95"/>
        </w:rPr>
        <w:t>povečanje obveza</w:t>
      </w:r>
      <w:r>
        <w:rPr>
          <w:spacing w:val="-6"/>
          <w:w w:val="95"/>
        </w:rPr>
        <w:t> </w:t>
      </w:r>
      <w:r>
        <w:rPr>
          <w:w w:val="95"/>
        </w:rPr>
        <w:t>iznosi</w:t>
      </w:r>
      <w:r>
        <w:rPr>
          <w:spacing w:val="-6"/>
          <w:w w:val="95"/>
        </w:rPr>
        <w:t> </w:t>
      </w:r>
      <w:r>
        <w:rPr>
          <w:w w:val="95"/>
        </w:rPr>
        <w:t>166.229,81</w:t>
      </w:r>
      <w:r>
        <w:rPr>
          <w:spacing w:val="-6"/>
          <w:w w:val="95"/>
        </w:rPr>
        <w:t> </w:t>
      </w:r>
      <w:r>
        <w:rPr>
          <w:w w:val="95"/>
        </w:rPr>
        <w:t>C. V004</w:t>
      </w:r>
      <w:r>
        <w:rPr>
          <w:spacing w:val="-11"/>
          <w:w w:val="95"/>
        </w:rPr>
        <w:t> </w:t>
      </w:r>
      <w:r>
        <w:rPr>
          <w:w w:val="95"/>
        </w:rPr>
        <w:t>-</w:t>
      </w:r>
      <w:r>
        <w:rPr>
          <w:spacing w:val="-13"/>
          <w:w w:val="95"/>
        </w:rPr>
        <w:t> </w:t>
      </w:r>
      <w:r>
        <w:rPr>
          <w:w w:val="95"/>
        </w:rPr>
        <w:t>podITilrene</w:t>
      </w:r>
      <w:r>
        <w:rPr>
          <w:spacing w:val="-6"/>
          <w:w w:val="95"/>
        </w:rPr>
        <w:t> </w:t>
      </w:r>
      <w:r>
        <w:rPr>
          <w:w w:val="95"/>
        </w:rPr>
        <w:t>obveze</w:t>
      </w:r>
      <w:r>
        <w:rPr>
          <w:spacing w:val="-4"/>
          <w:w w:val="95"/>
        </w:rPr>
        <w:t> </w:t>
      </w:r>
      <w:r>
        <w:rPr>
          <w:w w:val="95"/>
        </w:rPr>
        <w:t>u</w:t>
      </w:r>
      <w:r>
        <w:rPr>
          <w:spacing w:val="-13"/>
          <w:w w:val="95"/>
        </w:rPr>
        <w:t> </w:t>
      </w:r>
      <w:r>
        <w:rPr>
          <w:w w:val="95"/>
        </w:rPr>
        <w:t>izvje“stajnom</w:t>
      </w:r>
      <w:r>
        <w:rPr>
          <w:spacing w:val="1"/>
        </w:rPr>
        <w:t> </w:t>
      </w:r>
      <w:r>
        <w:rPr>
          <w:w w:val="95"/>
        </w:rPr>
        <w:t>razdoblju</w:t>
      </w:r>
      <w:r>
        <w:rPr>
          <w:spacing w:val="-6"/>
          <w:w w:val="95"/>
        </w:rPr>
        <w:t> </w:t>
      </w:r>
      <w:r>
        <w:rPr>
          <w:w w:val="95"/>
        </w:rPr>
        <w:t>iznose</w:t>
      </w:r>
      <w:r>
        <w:rPr>
          <w:spacing w:val="-5"/>
          <w:w w:val="95"/>
        </w:rPr>
        <w:t> </w:t>
      </w:r>
      <w:r>
        <w:rPr>
          <w:w w:val="95"/>
        </w:rPr>
        <w:t>173.400,75</w:t>
      </w:r>
      <w:r>
        <w:rPr>
          <w:spacing w:val="-5"/>
          <w:w w:val="95"/>
        </w:rPr>
        <w:t> </w:t>
      </w:r>
      <w:r>
        <w:rPr>
          <w:w w:val="95"/>
        </w:rPr>
        <w:t>C</w:t>
      </w:r>
    </w:p>
    <w:p>
      <w:pPr>
        <w:pStyle w:val="BodyText"/>
        <w:spacing w:line="465" w:lineRule="auto" w:before="271"/>
        <w:ind w:left="563" w:right="1968"/>
      </w:pPr>
      <w:r>
        <w:rPr>
          <w:spacing w:val="-4"/>
        </w:rPr>
        <w:t>V006</w:t>
      </w:r>
      <w:r>
        <w:rPr>
          <w:spacing w:val="26"/>
        </w:rPr>
        <w:t> </w:t>
      </w:r>
      <w:r>
        <w:rPr>
          <w:color w:val="000516"/>
          <w:spacing w:val="-4"/>
        </w:rPr>
        <w:t>-</w:t>
      </w:r>
      <w:r>
        <w:rPr>
          <w:color w:val="000516"/>
          <w:spacing w:val="-12"/>
        </w:rPr>
        <w:t> </w:t>
      </w:r>
      <w:r>
        <w:rPr>
          <w:spacing w:val="-4"/>
        </w:rPr>
        <w:t>stanje</w:t>
      </w:r>
      <w:r>
        <w:rPr>
          <w:spacing w:val="-12"/>
        </w:rPr>
        <w:t> </w:t>
      </w:r>
      <w:r>
        <w:rPr>
          <w:spacing w:val="-4"/>
        </w:rPr>
        <w:t>obveza</w:t>
      </w:r>
      <w:r>
        <w:rPr>
          <w:spacing w:val="-10"/>
        </w:rPr>
        <w:t> </w:t>
      </w: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kraju</w:t>
      </w:r>
      <w:r>
        <w:rPr>
          <w:spacing w:val="-11"/>
        </w:rPr>
        <w:t> </w:t>
      </w:r>
      <w:r>
        <w:rPr>
          <w:spacing w:val="-4"/>
        </w:rPr>
        <w:t>izvještajnog razdoblja iznosi</w:t>
      </w:r>
      <w:r>
        <w:rPr>
          <w:spacing w:val="-10"/>
        </w:rPr>
        <w:t> </w:t>
      </w:r>
      <w:r>
        <w:rPr>
          <w:spacing w:val="-4"/>
        </w:rPr>
        <w:t>9.524,92</w:t>
      </w:r>
      <w:r>
        <w:rPr>
          <w:spacing w:val="-11"/>
        </w:rPr>
        <w:t> </w:t>
      </w:r>
      <w:r>
        <w:rPr>
          <w:spacing w:val="-4"/>
        </w:rPr>
        <w:t>C </w:t>
      </w:r>
      <w:r>
        <w:rPr/>
        <w:t>V007</w:t>
      </w:r>
      <w:r>
        <w:rPr>
          <w:spacing w:val="-16"/>
        </w:rPr>
        <w:t> </w:t>
      </w:r>
      <w:r>
        <w:rPr/>
        <w:t>-</w:t>
      </w:r>
      <w:r>
        <w:rPr>
          <w:spacing w:val="-16"/>
        </w:rPr>
        <w:t> </w:t>
      </w:r>
      <w:r>
        <w:rPr/>
        <w:t>dospjele</w:t>
      </w:r>
      <w:r>
        <w:rPr>
          <w:spacing w:val="-13"/>
        </w:rPr>
        <w:t> </w:t>
      </w:r>
      <w:r>
        <w:rPr/>
        <w:t>obveze</w:t>
      </w:r>
      <w:r>
        <w:rPr>
          <w:spacing w:val="-9"/>
        </w:rPr>
        <w:t> </w:t>
      </w:r>
      <w:r>
        <w:rPr/>
        <w:t>na</w:t>
      </w:r>
      <w:r>
        <w:rPr>
          <w:spacing w:val="-16"/>
        </w:rPr>
        <w:t> </w:t>
      </w:r>
      <w:r>
        <w:rPr/>
        <w:t>dan</w:t>
      </w:r>
      <w:r>
        <w:rPr>
          <w:spacing w:val="-14"/>
        </w:rPr>
        <w:t> </w:t>
      </w:r>
      <w:r>
        <w:rPr/>
        <w:t>31.12.2024.</w:t>
      </w:r>
      <w:r>
        <w:rPr>
          <w:spacing w:val="-11"/>
        </w:rPr>
        <w:t> </w:t>
      </w:r>
      <w:r>
        <w:rPr/>
        <w:t>godine</w:t>
      </w:r>
      <w:r>
        <w:rPr>
          <w:spacing w:val="-12"/>
        </w:rPr>
        <w:t> </w:t>
      </w:r>
      <w:r>
        <w:rPr/>
        <w:t>iznose</w:t>
      </w:r>
      <w:r>
        <w:rPr>
          <w:spacing w:val="-14"/>
        </w:rPr>
        <w:t> </w:t>
      </w:r>
      <w:r>
        <w:rPr/>
        <w:t>0,00</w:t>
      </w:r>
      <w:r>
        <w:rPr>
          <w:spacing w:val="15"/>
        </w:rPr>
        <w:t> </w:t>
      </w:r>
      <w:r>
        <w:rPr>
          <w:color w:val="898A75"/>
        </w:rPr>
        <w:t>C</w:t>
      </w:r>
    </w:p>
    <w:p>
      <w:pPr>
        <w:pStyle w:val="BodyText"/>
        <w:spacing w:after="0" w:line="465" w:lineRule="auto"/>
        <w:sectPr>
          <w:footerReference w:type="default" r:id="rId8"/>
          <w:pgSz w:w="11910" w:h="16840"/>
          <w:pgMar w:header="0" w:footer="719" w:top="1580" w:bottom="900" w:left="1133" w:right="992"/>
        </w:sectPr>
      </w:pPr>
    </w:p>
    <w:p>
      <w:pPr>
        <w:pStyle w:val="BodyText"/>
        <w:spacing w:line="232" w:lineRule="auto" w:before="71"/>
        <w:ind w:left="1361" w:right="233" w:hanging="717"/>
      </w:pPr>
      <w:r>
        <w:rPr>
          <w:spacing w:val="-6"/>
        </w:rPr>
        <w:t>V009 -</w:t>
      </w:r>
      <w:r>
        <w:rPr>
          <w:spacing w:val="-7"/>
        </w:rPr>
        <w:t> </w:t>
      </w:r>
      <w:r>
        <w:rPr>
          <w:spacing w:val="-6"/>
        </w:rPr>
        <w:t>stanje nedospjelih</w:t>
      </w:r>
      <w:r>
        <w:rPr/>
        <w:t> </w:t>
      </w:r>
      <w:r>
        <w:rPr>
          <w:spacing w:val="-6"/>
        </w:rPr>
        <w:t>obveza na</w:t>
      </w:r>
      <w:r>
        <w:rPr>
          <w:spacing w:val="-9"/>
        </w:rPr>
        <w:t> </w:t>
      </w:r>
      <w:r>
        <w:rPr>
          <w:spacing w:val="-6"/>
        </w:rPr>
        <w:t>kraju izvještajnog</w:t>
      </w:r>
      <w:r>
        <w:rPr/>
        <w:t> </w:t>
      </w:r>
      <w:r>
        <w:rPr>
          <w:spacing w:val="-6"/>
        </w:rPr>
        <w:t>razdoblja</w:t>
      </w:r>
      <w:r>
        <w:rPr/>
        <w:t> </w:t>
      </w:r>
      <w:r>
        <w:rPr>
          <w:spacing w:val="-6"/>
        </w:rPr>
        <w:t>iznosi</w:t>
      </w:r>
      <w:r>
        <w:rPr/>
        <w:t> </w:t>
      </w:r>
      <w:r>
        <w:rPr>
          <w:spacing w:val="-6"/>
        </w:rPr>
        <w:t>9.524,92 C. </w:t>
      </w:r>
      <w:r>
        <w:rPr/>
        <w:t>Nedospjele odveze</w:t>
      </w:r>
      <w:r>
        <w:rPr>
          <w:spacing w:val="-3"/>
        </w:rPr>
        <w:t> </w:t>
      </w:r>
      <w:r>
        <w:rPr/>
        <w:t>odnose</w:t>
      </w:r>
      <w:r>
        <w:rPr>
          <w:spacing w:val="-7"/>
        </w:rPr>
        <w:t> </w:t>
      </w:r>
      <w:r>
        <w:rPr/>
        <w:t>se</w:t>
      </w:r>
      <w:r>
        <w:rPr>
          <w:spacing w:val="-13"/>
        </w:rPr>
        <w:t> </w:t>
      </w:r>
      <w:r>
        <w:rPr/>
        <w:t>na:</w:t>
      </w:r>
    </w:p>
    <w:p>
      <w:pPr>
        <w:pStyle w:val="ListParagraph"/>
        <w:numPr>
          <w:ilvl w:val="1"/>
          <w:numId w:val="4"/>
        </w:numPr>
        <w:tabs>
          <w:tab w:pos="1693" w:val="left" w:leader="none"/>
          <w:tab w:pos="3877" w:val="left" w:leader="none"/>
        </w:tabs>
        <w:spacing w:line="270" w:lineRule="exact" w:before="0" w:after="0"/>
        <w:ind w:left="1693" w:right="0" w:hanging="334"/>
        <w:jc w:val="left"/>
        <w:rPr>
          <w:sz w:val="25"/>
        </w:rPr>
      </w:pPr>
      <w:r>
        <w:rPr>
          <w:spacing w:val="-6"/>
          <w:sz w:val="25"/>
        </w:rPr>
        <w:t>Obveze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za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zaposlene</w:t>
      </w:r>
      <w:r>
        <w:rPr>
          <w:sz w:val="25"/>
        </w:rPr>
        <w:tab/>
      </w:r>
      <w:r>
        <w:rPr>
          <w:spacing w:val="-6"/>
          <w:sz w:val="25"/>
        </w:rPr>
        <w:t>8.581,91</w:t>
      </w:r>
      <w:r>
        <w:rPr>
          <w:spacing w:val="5"/>
          <w:sz w:val="25"/>
        </w:rPr>
        <w:t> </w:t>
      </w:r>
      <w:r>
        <w:rPr>
          <w:spacing w:val="-10"/>
          <w:sz w:val="25"/>
        </w:rPr>
        <w:t>€</w:t>
      </w:r>
    </w:p>
    <w:p>
      <w:pPr>
        <w:pStyle w:val="ListParagraph"/>
        <w:numPr>
          <w:ilvl w:val="1"/>
          <w:numId w:val="4"/>
        </w:numPr>
        <w:tabs>
          <w:tab w:pos="1693" w:val="left" w:leader="none"/>
        </w:tabs>
        <w:spacing w:line="278" w:lineRule="exact" w:before="0" w:after="0"/>
        <w:ind w:left="1693" w:right="0" w:hanging="330"/>
        <w:jc w:val="left"/>
        <w:rPr>
          <w:sz w:val="25"/>
        </w:rPr>
      </w:pPr>
      <w:r>
        <w:rPr>
          <w:spacing w:val="-4"/>
          <w:sz w:val="25"/>
        </w:rPr>
        <w:t>Obveze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za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materijalne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rashode</w:t>
      </w:r>
      <w:r>
        <w:rPr>
          <w:spacing w:val="51"/>
          <w:w w:val="150"/>
          <w:sz w:val="25"/>
        </w:rPr>
        <w:t> </w:t>
      </w:r>
      <w:r>
        <w:rPr>
          <w:spacing w:val="-4"/>
          <w:sz w:val="25"/>
        </w:rPr>
        <w:t>588,24</w:t>
      </w:r>
      <w:r>
        <w:rPr>
          <w:spacing w:val="-12"/>
          <w:sz w:val="25"/>
        </w:rPr>
        <w:t> </w:t>
      </w:r>
      <w:r>
        <w:rPr>
          <w:spacing w:val="-10"/>
          <w:sz w:val="25"/>
        </w:rPr>
        <w:t>f</w:t>
      </w:r>
    </w:p>
    <w:p>
      <w:pPr>
        <w:pStyle w:val="ListParagraph"/>
        <w:numPr>
          <w:ilvl w:val="1"/>
          <w:numId w:val="4"/>
        </w:numPr>
        <w:tabs>
          <w:tab w:pos="1693" w:val="left" w:leader="none"/>
        </w:tabs>
        <w:spacing w:line="283" w:lineRule="exact" w:before="0" w:after="0"/>
        <w:ind w:left="1693" w:right="0" w:hanging="334"/>
        <w:jc w:val="left"/>
        <w:rPr>
          <w:sz w:val="25"/>
        </w:rPr>
      </w:pPr>
      <w:r>
        <w:rPr>
          <w:spacing w:val="-4"/>
          <w:sz w:val="25"/>
        </w:rPr>
        <w:t>Obveze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za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financ.rashode</w:t>
      </w:r>
      <w:r>
        <w:rPr>
          <w:spacing w:val="27"/>
          <w:sz w:val="25"/>
        </w:rPr>
        <w:t> </w:t>
      </w:r>
      <w:r>
        <w:rPr>
          <w:spacing w:val="-4"/>
          <w:sz w:val="25"/>
        </w:rPr>
        <w:t>70,97</w:t>
      </w:r>
      <w:r>
        <w:rPr>
          <w:spacing w:val="-11"/>
          <w:sz w:val="25"/>
        </w:rPr>
        <w:t> </w:t>
      </w:r>
      <w:r>
        <w:rPr>
          <w:spacing w:val="-10"/>
          <w:sz w:val="25"/>
        </w:rPr>
        <w:t>C</w:t>
      </w:r>
    </w:p>
    <w:p>
      <w:pPr>
        <w:pStyle w:val="BodyText"/>
        <w:spacing w:before="264"/>
      </w:pPr>
    </w:p>
    <w:p>
      <w:pPr>
        <w:spacing w:before="1"/>
        <w:ind w:left="583" w:right="0" w:firstLine="0"/>
        <w:jc w:val="left"/>
        <w:rPr>
          <w:sz w:val="24"/>
        </w:rPr>
      </w:pPr>
      <w:r>
        <w:rPr>
          <w:sz w:val="24"/>
        </w:rPr>
        <w:t>U</w:t>
      </w:r>
      <w:r>
        <w:rPr>
          <w:spacing w:val="48"/>
          <w:sz w:val="24"/>
        </w:rPr>
        <w:t> </w:t>
      </w:r>
      <w:r>
        <w:rPr>
          <w:sz w:val="24"/>
        </w:rPr>
        <w:t>Ivancu,</w:t>
      </w:r>
      <w:r>
        <w:rPr>
          <w:spacing w:val="5"/>
          <w:sz w:val="24"/>
        </w:rPr>
        <w:t> </w:t>
      </w:r>
      <w:r>
        <w:rPr>
          <w:sz w:val="24"/>
        </w:rPr>
        <w:t>31.</w:t>
      </w:r>
      <w:r>
        <w:rPr>
          <w:spacing w:val="-3"/>
          <w:sz w:val="24"/>
        </w:rPr>
        <w:t> </w:t>
      </w:r>
      <w:r>
        <w:rPr>
          <w:sz w:val="24"/>
        </w:rPr>
        <w:t>siječnja</w:t>
      </w:r>
      <w:r>
        <w:rPr>
          <w:spacing w:val="50"/>
          <w:sz w:val="24"/>
        </w:rPr>
        <w:t> </w:t>
      </w:r>
      <w:r>
        <w:rPr>
          <w:sz w:val="24"/>
        </w:rPr>
        <w:t>2025.</w:t>
      </w:r>
      <w:r>
        <w:rPr>
          <w:spacing w:val="-2"/>
          <w:sz w:val="24"/>
        </w:rPr>
        <w:t> godine.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517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4255008</wp:posOffset>
                </wp:positionH>
                <wp:positionV relativeFrom="paragraph">
                  <wp:posOffset>20919</wp:posOffset>
                </wp:positionV>
                <wp:extent cx="2072639" cy="123761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072639" cy="1237615"/>
                          <a:chExt cx="2072639" cy="123761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527304"/>
                            <a:ext cx="188975" cy="359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9" cy="12374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040009pt;margin-top:1.647224pt;width:163.2pt;height:97.45pt;mso-position-horizontal-relative:page;mso-position-vertical-relative:paragraph;z-index:15730176" id="docshapegroup8" coordorigin="6701,33" coordsize="3264,1949">
                <v:shape style="position:absolute;left:8294;top:863;width:298;height:567" type="#_x0000_t75" id="docshape9" stroked="false">
                  <v:imagedata r:id="rId12" o:title=""/>
                </v:shape>
                <v:shape style="position:absolute;left:6700;top:32;width:3264;height:1949" type="#_x0000_t75" id="docshape10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Izradila:</w:t>
      </w:r>
    </w:p>
    <w:p>
      <w:pPr>
        <w:spacing w:before="2"/>
        <w:ind w:left="518" w:right="0" w:firstLine="0"/>
        <w:jc w:val="left"/>
        <w:rPr>
          <w:sz w:val="24"/>
        </w:rPr>
      </w:pPr>
      <w:r>
        <w:rPr>
          <w:spacing w:val="-2"/>
          <w:sz w:val="24"/>
        </w:rPr>
        <w:t>Ružica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Koren-Gašparič</w:t>
      </w:r>
    </w:p>
    <w:sectPr>
      <w:footerReference w:type="default" r:id="rId11"/>
      <w:pgSz w:w="11910" w:h="16840"/>
      <w:pgMar w:header="0" w:footer="859" w:top="1460" w:bottom="104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6814534</wp:posOffset>
              </wp:positionH>
              <wp:positionV relativeFrom="page">
                <wp:posOffset>9992628</wp:posOffset>
              </wp:positionV>
              <wp:extent cx="100965" cy="2012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96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6.577515pt;margin-top:786.821106pt;width:7.95pt;height:15.85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6799326</wp:posOffset>
              </wp:positionH>
              <wp:positionV relativeFrom="page">
                <wp:posOffset>10093211</wp:posOffset>
              </wp:positionV>
              <wp:extent cx="93345" cy="2012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334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spacing w:val="-10"/>
                              <w:w w:val="9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5.380005pt;margin-top:794.741089pt;width:7.35pt;height:15.85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spacing w:val="-10"/>
                        <w:w w:val="95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6821525</wp:posOffset>
              </wp:positionH>
              <wp:positionV relativeFrom="page">
                <wp:posOffset>10004382</wp:posOffset>
              </wp:positionV>
              <wp:extent cx="95885" cy="1943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58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127991pt;margin-top:787.746643pt;width:7.55pt;height:15.3pt;mso-position-horizontal-relative:page;mso-position-vertical-relative:page;z-index:-15821824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19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5"/>
        <w:szCs w:val="25"/>
        <w:lang w:val="bs" w:eastAsia="en-US" w:bidi="ar-SA"/>
      </w:rPr>
    </w:lvl>
    <w:lvl w:ilvl="1">
      <w:start w:val="1"/>
      <w:numFmt w:val="lowerLetter"/>
      <w:lvlText w:val="%2)"/>
      <w:lvlJc w:val="left"/>
      <w:pPr>
        <w:ind w:left="1695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4"/>
        <w:sz w:val="25"/>
        <w:szCs w:val="25"/>
        <w:lang w:val="bs" w:eastAsia="en-US" w:bidi="ar-SA"/>
      </w:rPr>
    </w:lvl>
    <w:lvl w:ilvl="2">
      <w:start w:val="0"/>
      <w:numFmt w:val="bullet"/>
      <w:lvlText w:val="•"/>
      <w:lvlJc w:val="left"/>
      <w:pPr>
        <w:ind w:left="2597" w:hanging="33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495" w:hanging="33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393" w:hanging="33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290" w:hanging="33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188" w:hanging="33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086" w:hanging="33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983" w:hanging="336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03" w:hanging="3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5"/>
        <w:szCs w:val="25"/>
        <w:lang w:val="bs" w:eastAsia="en-US" w:bidi="ar-SA"/>
      </w:rPr>
    </w:lvl>
    <w:lvl w:ilvl="1">
      <w:start w:val="0"/>
      <w:numFmt w:val="bullet"/>
      <w:lvlText w:val="•"/>
      <w:lvlJc w:val="left"/>
      <w:pPr>
        <w:ind w:left="3047" w:hanging="352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795" w:hanging="352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543" w:hanging="352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5291" w:hanging="352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039" w:hanging="352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787" w:hanging="352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535" w:hanging="352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283" w:hanging="352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79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5"/>
        <w:szCs w:val="25"/>
        <w:lang w:val="bs" w:eastAsia="en-US" w:bidi="ar-SA"/>
      </w:rPr>
    </w:lvl>
    <w:lvl w:ilvl="1">
      <w:start w:val="0"/>
      <w:numFmt w:val="bullet"/>
      <w:lvlText w:val="•"/>
      <w:lvlJc w:val="left"/>
      <w:pPr>
        <w:ind w:left="1859" w:hanging="36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739" w:hanging="36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619" w:hanging="36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499" w:hanging="36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379" w:hanging="36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59" w:hanging="36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139" w:hanging="36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8019" w:hanging="361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45" w:hanging="3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733" w:hanging="352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627" w:hanging="352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521" w:hanging="352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415" w:hanging="352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309" w:hanging="352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6203" w:hanging="352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7097" w:hanging="352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991" w:hanging="352"/>
      </w:pPr>
      <w:rPr>
        <w:rFonts w:hint="default"/>
        <w:lang w:val="b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979" w:hanging="347"/>
    </w:pPr>
    <w:rPr>
      <w:rFonts w:ascii="Times New Roman" w:hAnsi="Times New Roman" w:eastAsia="Times New Roman" w:cs="Times New Roman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footer" Target="footer3.xm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2025-02-03T14:18:50Z</dcterms:created>
  <dcterms:modified xsi:type="dcterms:W3CDTF">2025-02-03T14:18:50Z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2025-01-31T00:00:00Z</vt:filetime>
  </property>
</Properties>
</file>