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9C" w:rsidRDefault="0035099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18"/>
        <w:gridCol w:w="2164"/>
        <w:gridCol w:w="2596"/>
        <w:gridCol w:w="1451"/>
        <w:gridCol w:w="1535"/>
        <w:gridCol w:w="487"/>
        <w:gridCol w:w="1276"/>
        <w:gridCol w:w="3038"/>
        <w:gridCol w:w="583"/>
        <w:gridCol w:w="834"/>
      </w:tblGrid>
      <w:tr w:rsidR="0035099C">
        <w:trPr>
          <w:trHeight w:hRule="exact" w:val="147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4F80BC"/>
          </w:tcPr>
          <w:p w:rsidR="0035099C" w:rsidRDefault="00F60859">
            <w:pPr>
              <w:pStyle w:val="TableParagraph"/>
              <w:spacing w:before="5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DATUM</w:t>
            </w:r>
          </w:p>
        </w:tc>
        <w:tc>
          <w:tcPr>
            <w:tcW w:w="4760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35099C" w:rsidRDefault="00F60859">
            <w:pPr>
              <w:pStyle w:val="TableParagraph"/>
              <w:tabs>
                <w:tab w:val="left" w:pos="2077"/>
                <w:tab w:val="left" w:pos="2725"/>
              </w:tabs>
              <w:spacing w:before="5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z w:val="11"/>
              </w:rPr>
              <w:t>OPIS</w:t>
            </w:r>
            <w:r>
              <w:rPr>
                <w:rFonts w:ascii="Times New Roman"/>
                <w:b/>
                <w:color w:val="FFFFFF"/>
                <w:sz w:val="11"/>
              </w:rPr>
              <w:tab/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IZNOS</w:t>
            </w:r>
            <w:r>
              <w:rPr>
                <w:rFonts w:ascii="Times New Roman"/>
                <w:b/>
                <w:color w:val="FFFFFF"/>
                <w:spacing w:val="-1"/>
                <w:sz w:val="11"/>
              </w:rPr>
              <w:tab/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POSLOVNI</w:t>
            </w:r>
            <w:r>
              <w:rPr>
                <w:rFonts w:ascii="Calibri"/>
                <w:b/>
                <w:color w:val="FFFFFF"/>
                <w:spacing w:val="19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PARTNER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35099C" w:rsidRDefault="00F60859">
            <w:pPr>
              <w:pStyle w:val="TableParagraph"/>
              <w:tabs>
                <w:tab w:val="left" w:pos="1474"/>
              </w:tabs>
              <w:spacing w:before="5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SJEDIŠTE</w:t>
            </w:r>
            <w:r>
              <w:rPr>
                <w:rFonts w:ascii="Calibri" w:hAnsi="Calibri"/>
                <w:b/>
                <w:color w:val="FFFFFF"/>
                <w:spacing w:val="5"/>
                <w:sz w:val="1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1"/>
              </w:rPr>
              <w:t xml:space="preserve">PA </w:t>
            </w:r>
            <w:r>
              <w:rPr>
                <w:rFonts w:ascii="Calibri" w:hAnsi="Calibri"/>
                <w:b/>
                <w:color w:val="FFFFFF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1"/>
              </w:rPr>
              <w:t>OIB</w:t>
            </w:r>
            <w:r>
              <w:rPr>
                <w:rFonts w:ascii="Times New Roman" w:hAnsi="Times New Roman"/>
                <w:b/>
                <w:color w:val="FFFFFF"/>
                <w:sz w:val="11"/>
              </w:rPr>
              <w:tab/>
            </w: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PRORAČUNSKI</w:t>
            </w:r>
            <w:r>
              <w:rPr>
                <w:rFonts w:ascii="Calibri" w:hAnsi="Calibri"/>
                <w:b/>
                <w:color w:val="FFFFFF"/>
                <w:sz w:val="11"/>
              </w:rPr>
              <w:t xml:space="preserve">  </w:t>
            </w: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KORISNIK</w:t>
            </w:r>
          </w:p>
        </w:tc>
        <w:tc>
          <w:tcPr>
            <w:tcW w:w="1762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35099C" w:rsidRDefault="00F60859">
            <w:pPr>
              <w:pStyle w:val="TableParagraph"/>
              <w:spacing w:before="5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AKTIVNOST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5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EKONOMSKA</w:t>
            </w:r>
            <w:r>
              <w:rPr>
                <w:rFonts w:ascii="Calibri"/>
                <w:b/>
                <w:color w:val="FFFFFF"/>
                <w:sz w:val="1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KLASIFIKACIJA</w:t>
            </w:r>
            <w:r>
              <w:rPr>
                <w:rFonts w:ascii="Times New Roman"/>
                <w:b/>
                <w:color w:val="FFFFFF"/>
                <w:spacing w:val="-1"/>
                <w:sz w:val="11"/>
              </w:rPr>
              <w:tab/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FUNKCIJSKA</w:t>
            </w:r>
            <w:r>
              <w:rPr>
                <w:rFonts w:ascii="Calibri"/>
                <w:b/>
                <w:color w:val="FFFFFF"/>
                <w:spacing w:val="23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KLASIFIKACIJA</w:t>
            </w:r>
          </w:p>
        </w:tc>
        <w:tc>
          <w:tcPr>
            <w:tcW w:w="1417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4F80BC"/>
          </w:tcPr>
          <w:p w:rsidR="0035099C" w:rsidRDefault="00F60859">
            <w:pPr>
              <w:pStyle w:val="TableParagraph"/>
              <w:spacing w:before="5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IZVOR</w:t>
            </w:r>
            <w:r>
              <w:rPr>
                <w:rFonts w:ascii="Calibri"/>
                <w:b/>
                <w:color w:val="FFFFFF"/>
                <w:spacing w:val="5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z w:val="11"/>
              </w:rPr>
              <w:t xml:space="preserve">FINANCIR  </w:t>
            </w:r>
            <w:r>
              <w:rPr>
                <w:rFonts w:ascii="Calibri"/>
                <w:b/>
                <w:color w:val="FFFFFF"/>
                <w:spacing w:val="8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POZICIJA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01.06.2024.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HRT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pristojba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06/2024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Rn.06/2024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10,62 </w:t>
            </w:r>
            <w:r>
              <w:rPr>
                <w:rFonts w:ascii="Calibri"/>
                <w:spacing w:val="1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HRVATSKA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RADIOTELEVIZIJA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68419124305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323390-usluge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promiđe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invormira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R0025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05.06.2024.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Rn.60-04-91-nabava</w:t>
            </w:r>
            <w:r>
              <w:rPr>
                <w:rFonts w:ascii="Calibri"/>
                <w:sz w:val="11"/>
              </w:rPr>
              <w:t xml:space="preserve"> 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268,12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Rn.58-01899-24-reeprezentacija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27,29 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KTC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d.d.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KRIŽEVCI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KRIŽEVCI</w:t>
            </w:r>
            <w:r>
              <w:rPr>
                <w:rFonts w:ascii="Calibri" w:hAnsi="Calibri"/>
                <w:sz w:val="11"/>
              </w:rPr>
              <w:tab/>
              <w:t xml:space="preserve">95970838122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329310-Rerezentacija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R0040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06.06.2024.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Rn.701-p1-1-usluga</w:t>
            </w:r>
            <w:r>
              <w:rPr>
                <w:rFonts w:ascii="Calibri" w:hAnsi="Calibri"/>
                <w:spacing w:val="1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stručnjaka</w:t>
            </w:r>
            <w:r>
              <w:rPr>
                <w:rFonts w:ascii="Calibri" w:hAnsi="Calibri"/>
                <w:spacing w:val="1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ZNR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33,18 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EKO-MONITORING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D.O.O.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VARAŽDIN</w:t>
            </w:r>
            <w:r>
              <w:rPr>
                <w:rFonts w:ascii="Calibri" w:hAnsi="Calibri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82818873408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323990-ostale</w:t>
            </w:r>
            <w:r>
              <w:rPr>
                <w:rFonts w:ascii="Calibri" w:hAnsi="Calibri"/>
                <w:spacing w:val="1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R0035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05.06.2024.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Rn.58-01840-24-reeprezentacija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32,41 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KTC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d.d.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KRIŽEVCI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KRIŽEVCI</w:t>
            </w:r>
            <w:r>
              <w:rPr>
                <w:rFonts w:ascii="Calibri" w:hAnsi="Calibri"/>
                <w:sz w:val="11"/>
              </w:rPr>
              <w:tab/>
              <w:t xml:space="preserve">95970838122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322160-Materijal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higijenu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R0013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07.06.2024.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Rn.61-04-91-OTKUP</w:t>
            </w:r>
            <w:r>
              <w:rPr>
                <w:rFonts w:ascii="Calibri"/>
                <w:sz w:val="11"/>
              </w:rPr>
              <w:t xml:space="preserve"> 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1.146,05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Rn.545-1-300-nabava</w:t>
            </w:r>
            <w:r>
              <w:rPr>
                <w:rFonts w:ascii="Calibri"/>
                <w:spacing w:val="2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knjiga-gradska</w:t>
            </w:r>
            <w:r>
              <w:rPr>
                <w:rFonts w:ascii="Calibri"/>
                <w:spacing w:val="2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sredst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40,18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FELIX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LIBER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d.o.o.RIJEKA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RIJEKA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36318234716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R0048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07.06.2024.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Rn.443/1/2000-nabava</w:t>
            </w:r>
            <w:r>
              <w:rPr>
                <w:rFonts w:ascii="Calibri"/>
                <w:spacing w:val="2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knjiga-gradska</w:t>
            </w:r>
            <w:r>
              <w:rPr>
                <w:rFonts w:ascii="Calibri"/>
                <w:spacing w:val="2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sred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38,50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STANEK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d.o.o.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KUČAN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MAROF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KUČAN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MAR</w:t>
            </w:r>
            <w:r>
              <w:rPr>
                <w:rFonts w:ascii="Calibri" w:hAnsi="Calibri"/>
                <w:sz w:val="11"/>
              </w:rPr>
              <w:t xml:space="preserve">    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 xml:space="preserve">76706875460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</w:t>
            </w:r>
            <w:r>
              <w:rPr>
                <w:rFonts w:ascii="Calibri" w:hAnsi="Calibri"/>
                <w:spacing w:val="-1"/>
                <w:sz w:val="11"/>
              </w:rPr>
              <w:t>Gustav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R0048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12.06.2024.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Rn.281/80/1-OTKUP</w:t>
            </w:r>
            <w:r>
              <w:rPr>
                <w:rFonts w:ascii="Calibri"/>
                <w:sz w:val="11"/>
              </w:rPr>
              <w:t xml:space="preserve"> 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52,00 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SUPERKNJIŽARA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65638061875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12.06.2024.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Rn.105RAF-05-24-0000116-OTKUP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80,00 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GRADSKA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ĐAKOVO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ĐAKOVO</w:t>
            </w:r>
            <w:r>
              <w:rPr>
                <w:rFonts w:ascii="Calibri" w:hAnsi="Calibri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29981422793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13.06.2024.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Rn.369000060546-nabava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plina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05/2024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3,17 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HEP-PLIN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OSIJEK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OSIJEK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41317489366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322330-Plin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R0016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11.06.2024.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Rn.145-102-77-OTKUP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14,90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ZNANJE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80627693538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12.06.2024.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Rn.256/2/1-OTKUP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172,89 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MATICA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HRVATSKA-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79893058381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13.06.2024.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Rn.78-OTKUP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80,00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SYNOPSIS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18301575497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13.06.2024.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Rn.327/01/01-OTKUP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18,00 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T.N.O.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TENOR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-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26643961953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14.06.2024.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Rn.534/01/241-OTKUP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22,00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IRIS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ILIRICA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OBRT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INTELEKT.USLUGE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IVANEC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77735338649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17.06.2024.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Rn.377-ST02-91-OTKUP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15,00 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V.B.Z.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35632625066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17.06.2024.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Rn..13246/RM1/241</w:t>
            </w:r>
            <w:r>
              <w:rPr>
                <w:rFonts w:ascii="Calibri"/>
                <w:spacing w:val="1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-OTKUP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63,60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ROCKMARK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58026738530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14.06.2024.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Rn.233-01-01-OTKUP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61,70 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VIHOR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B.B.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32442448839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17.06.2024.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Rn.48/2024-OTKUP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30,00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KULTURBUNT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umjetnička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organizacija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84455133564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17.06.2024.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Rn.284/2/1-OTKUP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156,00 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ARTRESOR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NAKLADA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35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O5422306824   </w:t>
            </w:r>
            <w:r>
              <w:rPr>
                <w:rFonts w:ascii="Calibri" w:hAnsi="Calibri"/>
                <w:spacing w:val="2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Krklec"Ivaneca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18.06.2024.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Rn.65-04-91-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nabava</w:t>
            </w:r>
            <w:r>
              <w:rPr>
                <w:rFonts w:ascii="Calibri"/>
                <w:spacing w:val="2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knjiga-ministarstvo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50,32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18.06.2024.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i/>
                <w:spacing w:val="-1"/>
                <w:sz w:val="11"/>
              </w:rPr>
              <w:t>Rn.66-04-91-</w:t>
            </w:r>
            <w:r>
              <w:rPr>
                <w:rFonts w:ascii="Calibri"/>
                <w:i/>
                <w:spacing w:val="11"/>
                <w:sz w:val="11"/>
              </w:rPr>
              <w:t xml:space="preserve"> </w:t>
            </w:r>
            <w:r>
              <w:rPr>
                <w:rFonts w:ascii="Calibri"/>
                <w:i/>
                <w:spacing w:val="-1"/>
                <w:sz w:val="11"/>
              </w:rPr>
              <w:t>OTKUP</w:t>
            </w:r>
            <w:r>
              <w:rPr>
                <w:rFonts w:ascii="Calibri"/>
                <w:i/>
                <w:spacing w:val="13"/>
                <w:sz w:val="11"/>
              </w:rPr>
              <w:t xml:space="preserve"> </w:t>
            </w:r>
            <w:r>
              <w:rPr>
                <w:rFonts w:ascii="Calibri"/>
                <w:i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60,00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18.06.2024.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Rn.432-1-1-OKTUP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163,28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ESKADRILA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35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OO859852524</w:t>
            </w:r>
            <w:r>
              <w:rPr>
                <w:rFonts w:ascii="Calibri" w:hAnsi="Calibri"/>
                <w:sz w:val="11"/>
              </w:rPr>
              <w:t xml:space="preserve">   </w:t>
            </w:r>
            <w:r>
              <w:rPr>
                <w:rFonts w:ascii="Calibri" w:hAnsi="Calibri"/>
                <w:spacing w:val="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18.06.2024.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Rn.2024,51-OTKUP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20,00 </w:t>
            </w:r>
            <w:r>
              <w:rPr>
                <w:rFonts w:ascii="Calibri"/>
                <w:spacing w:val="1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KREATIVNI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STUDIO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ZVRK-JASTEBARSKO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JASTREBARS</w:t>
            </w:r>
            <w:r>
              <w:rPr>
                <w:rFonts w:ascii="Calibri" w:hAnsi="Calibri"/>
                <w:sz w:val="11"/>
              </w:rPr>
              <w:t xml:space="preserve">    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 xml:space="preserve">34943938566 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18.06.2024.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Rn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238/1/1-OTKUP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42,00 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LITTERIS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35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O1493545031   </w:t>
            </w:r>
            <w:r>
              <w:rPr>
                <w:rFonts w:ascii="Calibri" w:hAnsi="Calibri"/>
                <w:spacing w:val="2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17.06.2024.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Rn.455-01-91-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OTKUP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20,00 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VUKOVIĆ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&amp;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RUNJIĆ-ZAGREB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41117576624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19.06.2024.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Rn.77/2024-OTKUP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52,00 </w:t>
            </w:r>
            <w:r>
              <w:rPr>
                <w:rFonts w:ascii="Calibri" w:hAnsi="Calibri"/>
                <w:spacing w:val="1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UMJETNIČKA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ORGANIZACIJA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OAZA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23941254478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11.06.2024.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Rn.158-102-77-NABAVA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KNJIGA-ministarstv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526,62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ZNANJE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80627693538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01.06.2024.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Rn.1673-stambena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pričuva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05/2024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138,00 </w:t>
            </w:r>
            <w:r>
              <w:rPr>
                <w:rFonts w:ascii="Calibri" w:hAnsi="Calibri"/>
                <w:spacing w:val="1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GP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STANOGRAD-ČAKOVEC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ČAKOVEC</w:t>
            </w:r>
            <w:r>
              <w:rPr>
                <w:rFonts w:ascii="Calibri" w:hAnsi="Calibri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28410884585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323470-Pričuva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R0028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Rn.71-1000-1-knjigovod.usluge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06/24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450,00 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GAŠPARIĆ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j.d.o.o.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KELEMEN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18989661719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323790-ostale</w:t>
            </w:r>
            <w:r>
              <w:rPr>
                <w:rFonts w:ascii="Calibri" w:hAnsi="Calibri"/>
                <w:sz w:val="11"/>
              </w:rPr>
              <w:t xml:space="preserve">  </w:t>
            </w:r>
            <w:r>
              <w:rPr>
                <w:rFonts w:ascii="Calibri" w:hAnsi="Calibri"/>
                <w:spacing w:val="-1"/>
                <w:sz w:val="11"/>
              </w:rPr>
              <w:t>intelekt.usluge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R0031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Rn.693-2-1</w:t>
            </w:r>
            <w:r>
              <w:rPr>
                <w:rFonts w:ascii="Calibri" w:hAnsi="Calibri"/>
                <w:spacing w:val="1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održav.knjižničnog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programa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49,78 </w:t>
            </w:r>
            <w:r>
              <w:rPr>
                <w:rFonts w:ascii="Calibri"/>
                <w:spacing w:val="2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POINT-INFORMATIKA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VARAŽDIN</w:t>
            </w:r>
            <w:r>
              <w:rPr>
                <w:rFonts w:ascii="Calibri" w:hAnsi="Calibri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80947211460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323890-ostale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računalne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Calibri" w:hAnsi="Calibri"/>
                <w:sz w:val="11"/>
              </w:rPr>
              <w:t xml:space="preserve">        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R0033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18.06.2024.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Rn.482-1-1-OKTUP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105,07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ESKADRILA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35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OO859852524</w:t>
            </w:r>
            <w:r>
              <w:rPr>
                <w:rFonts w:ascii="Calibri" w:hAnsi="Calibri"/>
                <w:sz w:val="11"/>
              </w:rPr>
              <w:t xml:space="preserve">   </w:t>
            </w:r>
            <w:r>
              <w:rPr>
                <w:rFonts w:ascii="Calibri" w:hAnsi="Calibri"/>
                <w:spacing w:val="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28.06.2024.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Rn..42/1/1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-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OTKUP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20,00 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HRVATSKI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AUTORSKI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STRIP-OSIJEK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OSIJEK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78925487714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27.06.2024.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Rn.850-1-24-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-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OTKUP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63,00 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SVE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DOBRO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I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VESELO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58415558989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25.06.2024.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Rn.219/1/3-OTKUP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17,00 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MALA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ZVONA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43174632631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27.06.2024.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Rn.22-02-1-OTKUP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23,00 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OBNOVA-ZAGREB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97306877074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Krklec"Ivaneca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29.06.2024.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Rn.287/1/2000-uredski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materijal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i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pribor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68,20 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FRIŠĆIĆ-TRGOVINA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USLUGE,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IVANEC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IVANEC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18223996310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322110-Uredski</w:t>
            </w:r>
            <w:r>
              <w:rPr>
                <w:rFonts w:ascii="Calibri" w:hAnsi="Calibri"/>
                <w:spacing w:val="2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materijal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R0008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21.06.2024.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Rn.161102-77-OTKUP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582,66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ZNANJE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80627693538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29.06.2024.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Rn.665-1-24-OTKUP</w:t>
            </w:r>
            <w:r>
              <w:rPr>
                <w:rFonts w:ascii="Calibri"/>
                <w:sz w:val="11"/>
              </w:rPr>
              <w:t xml:space="preserve"> 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208,00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NOVA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STVARNOST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35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O9061841576   </w:t>
            </w:r>
            <w:r>
              <w:rPr>
                <w:rFonts w:ascii="Calibri" w:hAnsi="Calibri"/>
                <w:spacing w:val="2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5.2.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R0049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Rn.24002114-1790-2510-zbrinj.kom.otp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12,36 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d.d.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IVANEC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31407797858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323950-Usluge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čišćenja</w:t>
            </w:r>
            <w:r>
              <w:rPr>
                <w:rFonts w:ascii="Calibri" w:hAnsi="Calibri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R0035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Rn.2024-0199999/5175900-platni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prom.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41,45 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ZAGREBAČKA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BANKA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92963223473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343120-platni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promet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R0044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Rn.24002039-1790-2014-opskrba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vodom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1,12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IVKOM-VODE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IVANEC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91920869215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323410-opskrba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vodom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R0026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Rn.24002039-1790-2014-opskrba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vodom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13,02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IVKOM-VODE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IVANEC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91920869215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323410-opskrba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vodom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R0027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Rn..118629-1-2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-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usluga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e-računi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06/24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27,48 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ELEKTRONIČKI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RAČUNI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d.o.o.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42889250808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323890-ostale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računalne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Calibri" w:hAnsi="Calibri"/>
                <w:sz w:val="11"/>
              </w:rPr>
              <w:t xml:space="preserve">        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R0033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Rn.1674-stambena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pričuva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06/2024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138,00 </w:t>
            </w:r>
            <w:r>
              <w:rPr>
                <w:rFonts w:ascii="Calibri" w:hAnsi="Calibri"/>
                <w:spacing w:val="1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GP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STANOGRAD-ČAKOVEC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ČAKOVEC</w:t>
            </w:r>
            <w:r>
              <w:rPr>
                <w:rFonts w:ascii="Calibri" w:hAnsi="Calibri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28410884585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323470-Pričuva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R0028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Troškovi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službenog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puta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06/2024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50,20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PRIJEVOZ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NA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SLUŽBENOM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PUTU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06/24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3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IVANEC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321150-Prijevoz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službenom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putu</w:t>
            </w:r>
            <w:r>
              <w:rPr>
                <w:rFonts w:ascii="Calibri" w:hAnsi="Calibri"/>
                <w:spacing w:val="-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R0006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Bruto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plaće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radnika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06/2024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6.468,46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PLAĆA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06/2024-isplata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tekući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račun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IVANEC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Krklec"Ivaneca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31111-Plaće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zaposlene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R0002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Doprinos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zdrav.osiguranje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1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1.067,29 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DOPRINOS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ZDRAV.OSIGURANJE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06/24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ZAGREB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31321-Dopr.za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obv.zdrav.osig.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R0004</w:t>
            </w:r>
          </w:p>
        </w:tc>
      </w:tr>
      <w:tr w:rsidR="0035099C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30.06.2024.</w:t>
            </w:r>
          </w:p>
        </w:tc>
        <w:tc>
          <w:tcPr>
            <w:tcW w:w="21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Naknada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prijevoz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na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posao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06/24</w:t>
            </w:r>
          </w:p>
        </w:tc>
        <w:tc>
          <w:tcPr>
            <w:tcW w:w="2596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176,40 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NAKNADA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PRIJEVOZ-ISPLATA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792"/>
              </w:tabs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IVANEC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275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30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tabs>
                <w:tab w:val="left" w:pos="1685"/>
              </w:tabs>
              <w:spacing w:before="7" w:line="130" w:lineRule="exact"/>
              <w:ind w:lef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321210-Naknade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prijevoz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583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R0007</w:t>
            </w:r>
          </w:p>
        </w:tc>
      </w:tr>
      <w:tr w:rsidR="0035099C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35099C"/>
        </w:tc>
      </w:tr>
      <w:tr w:rsidR="0035099C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35099C" w:rsidRDefault="0035099C"/>
        </w:tc>
      </w:tr>
      <w:tr w:rsidR="0035099C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35099C"/>
        </w:tc>
      </w:tr>
      <w:tr w:rsidR="0035099C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35099C" w:rsidRDefault="0035099C"/>
        </w:tc>
      </w:tr>
      <w:tr w:rsidR="0035099C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35099C"/>
        </w:tc>
      </w:tr>
      <w:tr w:rsidR="0035099C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35099C" w:rsidRDefault="0035099C"/>
        </w:tc>
      </w:tr>
      <w:tr w:rsidR="0035099C">
        <w:trPr>
          <w:trHeight w:hRule="exact" w:val="156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tabs>
                <w:tab w:val="left" w:pos="2785"/>
              </w:tabs>
              <w:spacing w:before="4" w:line="140" w:lineRule="exact"/>
              <w:ind w:left="66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UKUPNO:</w:t>
            </w:r>
            <w:r>
              <w:rPr>
                <w:rFonts w:ascii="Calibri"/>
                <w:b/>
                <w:spacing w:val="20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01.06.2024.-30.06.2024.</w:t>
            </w:r>
            <w:r>
              <w:rPr>
                <w:rFonts w:ascii="Times New Roman"/>
                <w:b/>
                <w:sz w:val="12"/>
              </w:rPr>
              <w:tab/>
            </w:r>
            <w:r>
              <w:rPr>
                <w:rFonts w:ascii="Calibri"/>
                <w:b/>
                <w:sz w:val="12"/>
              </w:rPr>
              <w:t>13.020,32</w:t>
            </w:r>
          </w:p>
        </w:tc>
      </w:tr>
      <w:tr w:rsidR="0035099C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35099C" w:rsidRDefault="0035099C"/>
        </w:tc>
      </w:tr>
      <w:tr w:rsidR="0035099C">
        <w:trPr>
          <w:trHeight w:hRule="exact" w:val="158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nil"/>
              <w:right w:val="single" w:sz="5" w:space="0" w:color="94B2D7"/>
            </w:tcBorders>
            <w:shd w:val="clear" w:color="auto" w:fill="DCE6F1"/>
          </w:tcPr>
          <w:p w:rsidR="0035099C" w:rsidRDefault="0035099C"/>
        </w:tc>
      </w:tr>
      <w:tr w:rsidR="0035099C">
        <w:trPr>
          <w:trHeight w:hRule="exact" w:val="233"/>
        </w:trPr>
        <w:tc>
          <w:tcPr>
            <w:tcW w:w="6829" w:type="dxa"/>
            <w:gridSpan w:val="4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8" w:space="0" w:color="000000"/>
            </w:tcBorders>
          </w:tcPr>
          <w:p w:rsidR="0035099C" w:rsidRDefault="00F60859">
            <w:pPr>
              <w:pStyle w:val="TableParagraph"/>
              <w:spacing w:before="33"/>
              <w:ind w:left="6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  <w:u w:val="single" w:color="000000"/>
              </w:rPr>
              <w:t>PRORAČUNSKI</w:t>
            </w:r>
            <w:r>
              <w:rPr>
                <w:rFonts w:ascii="Calibri" w:hAnsi="Calibri"/>
                <w:b/>
                <w:spacing w:val="29"/>
                <w:sz w:val="14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14"/>
                <w:u w:val="single" w:color="000000"/>
              </w:rPr>
              <w:t>KORISNIK:</w:t>
            </w:r>
          </w:p>
        </w:tc>
        <w:tc>
          <w:tcPr>
            <w:tcW w:w="3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99C" w:rsidRDefault="00F60859">
            <w:pPr>
              <w:pStyle w:val="TableParagraph"/>
              <w:spacing w:line="211" w:lineRule="exact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TRANSPARENTNO</w:t>
            </w:r>
            <w:r>
              <w:rPr>
                <w:rFonts w:ascii="Calibri"/>
                <w:b/>
                <w:spacing w:val="2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2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06-2024</w:t>
            </w:r>
          </w:p>
        </w:tc>
        <w:tc>
          <w:tcPr>
            <w:tcW w:w="4455" w:type="dxa"/>
            <w:gridSpan w:val="3"/>
            <w:tcBorders>
              <w:top w:val="single" w:sz="5" w:space="0" w:color="94B2D7"/>
              <w:left w:val="single" w:sz="8" w:space="0" w:color="000000"/>
              <w:bottom w:val="single" w:sz="5" w:space="0" w:color="94B2D7"/>
              <w:right w:val="single" w:sz="5" w:space="0" w:color="94B2D7"/>
            </w:tcBorders>
          </w:tcPr>
          <w:p w:rsidR="0035099C" w:rsidRDefault="0035099C"/>
        </w:tc>
      </w:tr>
      <w:tr w:rsidR="0035099C">
        <w:trPr>
          <w:trHeight w:hRule="exact" w:val="185"/>
        </w:trPr>
        <w:tc>
          <w:tcPr>
            <w:tcW w:w="14582" w:type="dxa"/>
            <w:gridSpan w:val="10"/>
            <w:tcBorders>
              <w:top w:val="nil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10" w:line="168" w:lineRule="exact"/>
              <w:ind w:left="6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GRADSKA</w:t>
            </w:r>
            <w:r>
              <w:rPr>
                <w:rFonts w:ascii="Calibri" w:hAns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KNJIŽNICA</w:t>
            </w:r>
            <w:r>
              <w:rPr>
                <w:rFonts w:ascii="Calibri" w:hAns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I</w:t>
            </w:r>
            <w:r>
              <w:rPr>
                <w:rFonts w:ascii="Calibri" w:hAnsi="Calibri"/>
                <w:b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ČITAONICA</w:t>
            </w:r>
            <w:r>
              <w:rPr>
                <w:rFonts w:ascii="Calibri" w:hAns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"GUSTAV</w:t>
            </w:r>
            <w:r>
              <w:rPr>
                <w:rFonts w:ascii="Calibri" w:hAns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KRKLEC"</w:t>
            </w:r>
            <w:r>
              <w:rPr>
                <w:rFonts w:ascii="Calibri" w:hAnsi="Calibri"/>
                <w:b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IVANEC</w:t>
            </w:r>
          </w:p>
        </w:tc>
      </w:tr>
      <w:tr w:rsidR="0035099C">
        <w:trPr>
          <w:trHeight w:hRule="exact" w:val="185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35099C" w:rsidRDefault="00F60859">
            <w:pPr>
              <w:pStyle w:val="TableParagraph"/>
              <w:spacing w:before="5" w:line="168" w:lineRule="exact"/>
              <w:ind w:left="6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AKADEMIKA</w:t>
            </w:r>
            <w:r>
              <w:rPr>
                <w:rFonts w:ascii="Calibri" w:hAnsi="Calibri"/>
                <w:b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LADISLAVA</w:t>
            </w:r>
            <w:r>
              <w:rPr>
                <w:rFonts w:ascii="Calibri" w:hAnsi="Calibri"/>
                <w:b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ŠABANA</w:t>
            </w:r>
            <w:r>
              <w:rPr>
                <w:rFonts w:ascii="Calibri" w:hAnsi="Calibri"/>
                <w:b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3</w:t>
            </w:r>
          </w:p>
        </w:tc>
      </w:tr>
      <w:tr w:rsidR="0035099C">
        <w:trPr>
          <w:trHeight w:hRule="exact" w:val="185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35099C" w:rsidRDefault="00F60859">
            <w:pPr>
              <w:pStyle w:val="TableParagraph"/>
              <w:spacing w:before="5" w:line="168" w:lineRule="exact"/>
              <w:ind w:left="6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42240</w:t>
            </w:r>
            <w:r>
              <w:rPr>
                <w:rFonts w:ascii="Calibri"/>
                <w:b/>
                <w:sz w:val="14"/>
              </w:rPr>
              <w:t xml:space="preserve"> </w:t>
            </w:r>
            <w:r>
              <w:rPr>
                <w:rFonts w:ascii="Calibri"/>
                <w:b/>
                <w:spacing w:val="17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IVANEC</w:t>
            </w:r>
          </w:p>
        </w:tc>
      </w:tr>
    </w:tbl>
    <w:p w:rsidR="00000000" w:rsidRDefault="00F60859"/>
    <w:sectPr w:rsidR="00000000">
      <w:type w:val="continuous"/>
      <w:pgSz w:w="16840" w:h="11910" w:orient="landscape"/>
      <w:pgMar w:top="100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099C"/>
    <w:rsid w:val="0035099C"/>
    <w:rsid w:val="00F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1108</Words>
  <Characters>9449</Characters>
  <Application>Microsoft Office Word</Application>
  <DocSecurity>4</DocSecurity>
  <Lines>472</Lines>
  <Paragraphs>462</Paragraphs>
  <ScaleCrop>false</ScaleCrop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2024-07-18T14:14:00Z</dcterms:created>
  <dcterms:modified xsi:type="dcterms:W3CDTF">2024-07-18T14:14:00Z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2024-07-18T00:00:00Z</vt:filetime>
  </property>
</Properties>
</file>