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0B8F2" w14:textId="22FB4062" w:rsidR="00F63857" w:rsidRPr="00F63857" w:rsidRDefault="00F63857" w:rsidP="00A22181">
      <w:pPr>
        <w:jc w:val="both"/>
        <w:rPr>
          <w:rFonts w:ascii="Times New Roman" w:hAnsi="Times New Roman" w:cs="Times New Roman"/>
          <w:bCs/>
          <w:sz w:val="24"/>
          <w:szCs w:val="24"/>
        </w:rPr>
      </w:pPr>
      <w:r w:rsidRPr="00F63857">
        <w:rPr>
          <w:rFonts w:ascii="Times New Roman" w:hAnsi="Times New Roman" w:cs="Times New Roman"/>
          <w:bCs/>
          <w:sz w:val="24"/>
          <w:szCs w:val="24"/>
        </w:rPr>
        <w:t xml:space="preserve">Na temelju članka 15. Zakona o knjižnicama i knjižničnoj djelatnosti („Narodne novine“ 77/19, 98/19, 114/22, 36/24), članka 54. Zakona o ustanovama (Narodne novine 76/93, 29/97, 47/99, 35/08, 127/19, 151/22) i članka 12. Odluke o osnivanju Općinske narodne knjižnice Babina Greda Općinskog vijeća Općine Babina Greda („Službeni vjesnik“ 12/07) dana </w:t>
      </w:r>
      <w:r>
        <w:rPr>
          <w:rFonts w:ascii="Times New Roman" w:hAnsi="Times New Roman" w:cs="Times New Roman"/>
          <w:bCs/>
          <w:sz w:val="24"/>
          <w:szCs w:val="24"/>
        </w:rPr>
        <w:t xml:space="preserve">3. listopada </w:t>
      </w:r>
      <w:r w:rsidRPr="00F63857">
        <w:rPr>
          <w:rFonts w:ascii="Times New Roman" w:hAnsi="Times New Roman" w:cs="Times New Roman"/>
          <w:bCs/>
          <w:sz w:val="24"/>
          <w:szCs w:val="24"/>
        </w:rPr>
        <w:t>2025. godine ravnateljica Općinske narodne knjižnice Babina Greda donosi</w:t>
      </w:r>
    </w:p>
    <w:p w14:paraId="58540B08" w14:textId="77777777" w:rsidR="00F63857" w:rsidRPr="00F63857" w:rsidRDefault="00F63857" w:rsidP="00F63857">
      <w:pPr>
        <w:jc w:val="center"/>
        <w:rPr>
          <w:rFonts w:ascii="Times New Roman" w:hAnsi="Times New Roman" w:cs="Times New Roman"/>
          <w:b/>
          <w:sz w:val="24"/>
          <w:szCs w:val="24"/>
        </w:rPr>
      </w:pPr>
    </w:p>
    <w:p w14:paraId="4B2DD7D9" w14:textId="3585E2B0" w:rsidR="000A5AC1" w:rsidRPr="003E38EA" w:rsidRDefault="00A22181" w:rsidP="00D0494E">
      <w:pPr>
        <w:jc w:val="center"/>
        <w:rPr>
          <w:rFonts w:ascii="Times New Roman" w:hAnsi="Times New Roman" w:cs="Times New Roman"/>
          <w:b/>
          <w:sz w:val="24"/>
          <w:szCs w:val="24"/>
        </w:rPr>
      </w:pPr>
      <w:r w:rsidRPr="003E38EA">
        <w:rPr>
          <w:rFonts w:ascii="Times New Roman" w:hAnsi="Times New Roman" w:cs="Times New Roman"/>
          <w:b/>
          <w:sz w:val="24"/>
          <w:szCs w:val="24"/>
        </w:rPr>
        <w:t xml:space="preserve">IZMJENE I DOPUNE STATUTA </w:t>
      </w:r>
    </w:p>
    <w:p w14:paraId="38BE8A75" w14:textId="461553C2" w:rsidR="00D0494E" w:rsidRPr="003E38EA" w:rsidRDefault="00A22181" w:rsidP="00D0494E">
      <w:pPr>
        <w:jc w:val="center"/>
        <w:rPr>
          <w:rFonts w:ascii="Times New Roman" w:hAnsi="Times New Roman" w:cs="Times New Roman"/>
          <w:b/>
          <w:sz w:val="24"/>
          <w:szCs w:val="24"/>
        </w:rPr>
      </w:pPr>
      <w:r w:rsidRPr="003E38EA">
        <w:rPr>
          <w:rFonts w:ascii="Times New Roman" w:hAnsi="Times New Roman" w:cs="Times New Roman"/>
          <w:b/>
          <w:sz w:val="24"/>
          <w:szCs w:val="24"/>
        </w:rPr>
        <w:t>OPĆINSKE NARODNE KNJIŽNICE BABINA GREDA</w:t>
      </w:r>
    </w:p>
    <w:p w14:paraId="76F54927" w14:textId="77777777" w:rsidR="008A51D8" w:rsidRPr="003E38EA" w:rsidRDefault="008A51D8" w:rsidP="008A51D8">
      <w:pPr>
        <w:rPr>
          <w:rFonts w:ascii="Times New Roman" w:hAnsi="Times New Roman" w:cs="Times New Roman"/>
          <w:sz w:val="24"/>
          <w:szCs w:val="24"/>
        </w:rPr>
      </w:pPr>
    </w:p>
    <w:p w14:paraId="0F065648" w14:textId="36368334" w:rsidR="00D0494E" w:rsidRPr="003E38EA" w:rsidRDefault="00D0494E" w:rsidP="00D0494E">
      <w:pPr>
        <w:jc w:val="center"/>
        <w:rPr>
          <w:rFonts w:ascii="Times New Roman" w:hAnsi="Times New Roman" w:cs="Times New Roman"/>
          <w:sz w:val="24"/>
          <w:szCs w:val="24"/>
        </w:rPr>
      </w:pPr>
      <w:r w:rsidRPr="003E38EA">
        <w:rPr>
          <w:rFonts w:ascii="Times New Roman" w:hAnsi="Times New Roman" w:cs="Times New Roman"/>
          <w:sz w:val="24"/>
          <w:szCs w:val="24"/>
        </w:rPr>
        <w:t>Članak 1.</w:t>
      </w:r>
    </w:p>
    <w:p w14:paraId="18106575" w14:textId="54352148" w:rsidR="00D0494E" w:rsidRPr="003E38EA" w:rsidRDefault="008A51D8" w:rsidP="008A51D8">
      <w:pPr>
        <w:jc w:val="both"/>
        <w:rPr>
          <w:rFonts w:ascii="Times New Roman" w:hAnsi="Times New Roman" w:cs="Times New Roman"/>
          <w:sz w:val="24"/>
          <w:szCs w:val="24"/>
        </w:rPr>
      </w:pPr>
      <w:r>
        <w:rPr>
          <w:rFonts w:ascii="Times New Roman" w:hAnsi="Times New Roman" w:cs="Times New Roman"/>
          <w:sz w:val="24"/>
          <w:szCs w:val="24"/>
        </w:rPr>
        <w:t>U Statutu Općinske narodne knjižnice Babina Greda KLASA:</w:t>
      </w:r>
      <w:r w:rsidR="00B92A0F">
        <w:rPr>
          <w:rFonts w:ascii="Times New Roman" w:hAnsi="Times New Roman" w:cs="Times New Roman"/>
          <w:sz w:val="24"/>
          <w:szCs w:val="24"/>
        </w:rPr>
        <w:t xml:space="preserve"> </w:t>
      </w:r>
      <w:r w:rsidR="00B87B4D">
        <w:rPr>
          <w:rFonts w:ascii="Times New Roman" w:hAnsi="Times New Roman" w:cs="Times New Roman"/>
          <w:sz w:val="24"/>
          <w:szCs w:val="24"/>
        </w:rPr>
        <w:t>011-0</w:t>
      </w:r>
      <w:r w:rsidR="00DA17CC">
        <w:rPr>
          <w:rFonts w:ascii="Times New Roman" w:hAnsi="Times New Roman" w:cs="Times New Roman"/>
          <w:sz w:val="24"/>
          <w:szCs w:val="24"/>
        </w:rPr>
        <w:t>1</w:t>
      </w:r>
      <w:r w:rsidR="00B87B4D">
        <w:rPr>
          <w:rFonts w:ascii="Times New Roman" w:hAnsi="Times New Roman" w:cs="Times New Roman"/>
          <w:sz w:val="24"/>
          <w:szCs w:val="24"/>
        </w:rPr>
        <w:t>/25-01/1</w:t>
      </w:r>
      <w:r>
        <w:rPr>
          <w:rFonts w:ascii="Times New Roman" w:hAnsi="Times New Roman" w:cs="Times New Roman"/>
          <w:sz w:val="24"/>
          <w:szCs w:val="24"/>
        </w:rPr>
        <w:t xml:space="preserve">, URBROJ: </w:t>
      </w:r>
      <w:r w:rsidR="00B87B4D">
        <w:rPr>
          <w:rFonts w:ascii="Times New Roman" w:hAnsi="Times New Roman" w:cs="Times New Roman"/>
          <w:sz w:val="24"/>
          <w:szCs w:val="24"/>
        </w:rPr>
        <w:t>2196-7-2-01-25-01</w:t>
      </w:r>
      <w:r>
        <w:rPr>
          <w:rFonts w:ascii="Times New Roman" w:hAnsi="Times New Roman" w:cs="Times New Roman"/>
          <w:sz w:val="24"/>
          <w:szCs w:val="24"/>
        </w:rPr>
        <w:t xml:space="preserve">, od dana </w:t>
      </w:r>
      <w:r w:rsidR="00B87B4D">
        <w:rPr>
          <w:rFonts w:ascii="Times New Roman" w:hAnsi="Times New Roman" w:cs="Times New Roman"/>
          <w:sz w:val="24"/>
          <w:szCs w:val="24"/>
        </w:rPr>
        <w:t>18. lipnja</w:t>
      </w:r>
      <w:r>
        <w:rPr>
          <w:rFonts w:ascii="Times New Roman" w:hAnsi="Times New Roman" w:cs="Times New Roman"/>
          <w:sz w:val="24"/>
          <w:szCs w:val="24"/>
        </w:rPr>
        <w:t xml:space="preserve"> 2025. godine, članak 18. briše se.</w:t>
      </w:r>
    </w:p>
    <w:p w14:paraId="3161CD8A" w14:textId="479FA0F3" w:rsidR="008A51D8" w:rsidRPr="003E38EA" w:rsidRDefault="00D0494E" w:rsidP="008A51D8">
      <w:pPr>
        <w:jc w:val="center"/>
        <w:rPr>
          <w:rFonts w:ascii="Times New Roman" w:hAnsi="Times New Roman" w:cs="Times New Roman"/>
          <w:sz w:val="24"/>
          <w:szCs w:val="24"/>
        </w:rPr>
      </w:pPr>
      <w:r w:rsidRPr="003E38EA">
        <w:rPr>
          <w:rFonts w:ascii="Times New Roman" w:hAnsi="Times New Roman" w:cs="Times New Roman"/>
          <w:sz w:val="24"/>
          <w:szCs w:val="24"/>
        </w:rPr>
        <w:t xml:space="preserve">Članak </w:t>
      </w:r>
      <w:r w:rsidR="008A51D8">
        <w:rPr>
          <w:rFonts w:ascii="Times New Roman" w:hAnsi="Times New Roman" w:cs="Times New Roman"/>
          <w:sz w:val="24"/>
          <w:szCs w:val="24"/>
        </w:rPr>
        <w:t>2</w:t>
      </w:r>
      <w:r w:rsidRPr="003E38EA">
        <w:rPr>
          <w:rFonts w:ascii="Times New Roman" w:hAnsi="Times New Roman" w:cs="Times New Roman"/>
          <w:sz w:val="24"/>
          <w:szCs w:val="24"/>
        </w:rPr>
        <w:t xml:space="preserve">. </w:t>
      </w:r>
    </w:p>
    <w:p w14:paraId="4F8AC663" w14:textId="32BAC89B" w:rsidR="00D0494E" w:rsidRPr="008A51D8" w:rsidRDefault="008A51D8" w:rsidP="008A51D8">
      <w:pPr>
        <w:rPr>
          <w:rFonts w:ascii="Times New Roman" w:hAnsi="Times New Roman" w:cs="Times New Roman"/>
          <w:sz w:val="24"/>
          <w:szCs w:val="24"/>
        </w:rPr>
      </w:pPr>
      <w:r w:rsidRPr="008A51D8">
        <w:rPr>
          <w:rFonts w:ascii="Times New Roman" w:hAnsi="Times New Roman" w:cs="Times New Roman"/>
          <w:sz w:val="24"/>
          <w:szCs w:val="24"/>
        </w:rPr>
        <w:t>U Statutu Općinske narodne knjižnice Babina Greda, č</w:t>
      </w:r>
      <w:r w:rsidR="00D0494E" w:rsidRPr="008A51D8">
        <w:rPr>
          <w:rFonts w:ascii="Times New Roman" w:hAnsi="Times New Roman" w:cs="Times New Roman"/>
          <w:sz w:val="24"/>
          <w:szCs w:val="24"/>
        </w:rPr>
        <w:t>lanak 1</w:t>
      </w:r>
      <w:r w:rsidR="008264E2" w:rsidRPr="008A51D8">
        <w:rPr>
          <w:rFonts w:ascii="Times New Roman" w:hAnsi="Times New Roman" w:cs="Times New Roman"/>
          <w:sz w:val="24"/>
          <w:szCs w:val="24"/>
        </w:rPr>
        <w:t>9</w:t>
      </w:r>
      <w:r w:rsidR="00D0494E" w:rsidRPr="008A51D8">
        <w:rPr>
          <w:rFonts w:ascii="Times New Roman" w:hAnsi="Times New Roman" w:cs="Times New Roman"/>
          <w:sz w:val="24"/>
          <w:szCs w:val="24"/>
        </w:rPr>
        <w:t xml:space="preserve">. mijenja se i glasi: </w:t>
      </w:r>
    </w:p>
    <w:p w14:paraId="1BA64BDC" w14:textId="39411DF5" w:rsidR="008264E2" w:rsidRPr="008A51D8" w:rsidRDefault="008A51D8" w:rsidP="00F54C56">
      <w:pPr>
        <w:jc w:val="both"/>
        <w:rPr>
          <w:rFonts w:ascii="Times New Roman" w:hAnsi="Times New Roman" w:cs="Times New Roman"/>
          <w:sz w:val="24"/>
          <w:szCs w:val="24"/>
        </w:rPr>
      </w:pPr>
      <w:r>
        <w:rPr>
          <w:rFonts w:ascii="Times New Roman" w:hAnsi="Times New Roman" w:cs="Times New Roman"/>
          <w:sz w:val="24"/>
          <w:szCs w:val="24"/>
        </w:rPr>
        <w:t>„</w:t>
      </w:r>
      <w:r w:rsidR="008264E2" w:rsidRPr="008A51D8">
        <w:rPr>
          <w:rFonts w:ascii="Times New Roman" w:hAnsi="Times New Roman" w:cs="Times New Roman"/>
          <w:sz w:val="24"/>
          <w:szCs w:val="24"/>
        </w:rPr>
        <w:t>Ravnateljem knjižnice može se, na temelju predloženog četverogodišnjeg plana rada, imenovati osoba koja ima završen sveučilišni diplomski studij ili sveučilišni integrirani prijediplomski i diplomski studij ili stručni diplomski studij ili s njim izjednačen studij, položen stručni ispit za zvanje knjižničara, najmanje pet godina rada u knjižnici, odlikuje se stručnim, radnim i organizacijskim sposobnostima te ispunjava druge uvjete utvrđene statutom.</w:t>
      </w:r>
    </w:p>
    <w:p w14:paraId="70413CE9" w14:textId="499DD4B7" w:rsidR="00C4174C" w:rsidRPr="008A51D8" w:rsidRDefault="00C4174C" w:rsidP="00F54C56">
      <w:pPr>
        <w:jc w:val="both"/>
        <w:rPr>
          <w:rFonts w:ascii="Times New Roman" w:hAnsi="Times New Roman" w:cs="Times New Roman"/>
          <w:sz w:val="24"/>
          <w:szCs w:val="24"/>
        </w:rPr>
      </w:pPr>
      <w:r w:rsidRPr="008A51D8">
        <w:rPr>
          <w:rFonts w:ascii="Times New Roman" w:hAnsi="Times New Roman" w:cs="Times New Roman"/>
          <w:sz w:val="24"/>
          <w:szCs w:val="24"/>
        </w:rPr>
        <w:t>Iznimno od stavka 1. ovoga članka, ako se na ponovljeni natječaj ne javi osoba koja ima propisane uvjete za ravnatelja javne knjižnice, može se, na temelju predloženog četverogodišnjeg plana rada, imenovati osoba koja ima završen sveučilišni diplomski studij ili sveučilišni integrirani prijediplomski i diplomski studij ili stručni diplomski studij ili s njim izjednačen studij, uz uvjet polaganja stručnog ispita za zvanje knjižničara u roku od tri godine od dana imenovanja, te ispunjava druge uvjete utvrđene statutom.</w:t>
      </w:r>
    </w:p>
    <w:p w14:paraId="70322D1B" w14:textId="31594DF7" w:rsidR="00C4174C" w:rsidRPr="008A51D8" w:rsidRDefault="008A51D8" w:rsidP="008A51D8">
      <w:pPr>
        <w:jc w:val="both"/>
        <w:rPr>
          <w:rFonts w:ascii="Times New Roman" w:hAnsi="Times New Roman" w:cs="Times New Roman"/>
          <w:sz w:val="24"/>
          <w:szCs w:val="24"/>
        </w:rPr>
      </w:pPr>
      <w:r w:rsidRPr="008A51D8">
        <w:rPr>
          <w:rFonts w:ascii="Times New Roman" w:hAnsi="Times New Roman" w:cs="Times New Roman"/>
          <w:sz w:val="24"/>
          <w:szCs w:val="24"/>
        </w:rPr>
        <w:t>Položen stručni knjižničarski ispit ima i osoba koja je oslobođena polaganja stručnog knjižničarskog ispita na temelju zakona kojima je uređivana knjižnična djelatnost.</w:t>
      </w:r>
    </w:p>
    <w:p w14:paraId="54C54232" w14:textId="540070DC" w:rsidR="00C4174C" w:rsidRPr="008A51D8" w:rsidRDefault="00C4174C" w:rsidP="00F54C56">
      <w:pPr>
        <w:jc w:val="both"/>
        <w:rPr>
          <w:rFonts w:ascii="Times New Roman" w:hAnsi="Times New Roman" w:cs="Times New Roman"/>
          <w:sz w:val="24"/>
          <w:szCs w:val="24"/>
        </w:rPr>
      </w:pPr>
      <w:r w:rsidRPr="008A51D8">
        <w:rPr>
          <w:rFonts w:ascii="Times New Roman" w:hAnsi="Times New Roman" w:cs="Times New Roman"/>
          <w:sz w:val="24"/>
          <w:szCs w:val="24"/>
        </w:rPr>
        <w:t> Za vršitelja dužnosti ravnatelja  knjižnice može se, bez provođenja javnog natječaja, imenovati osoba koja ima obrazovanje propisano stavkom 2. ovoga članka, a na ovu dužnost može se imenovati i osoba koja nije djelatnik knjižnice, a najdulje do godinu dana.</w:t>
      </w:r>
    </w:p>
    <w:p w14:paraId="1AEF0A1F" w14:textId="2F7C43A4" w:rsidR="008264E2" w:rsidRPr="003E38EA" w:rsidRDefault="008A51D8" w:rsidP="008A51D8">
      <w:pPr>
        <w:jc w:val="both"/>
        <w:rPr>
          <w:rFonts w:ascii="Times New Roman" w:hAnsi="Times New Roman" w:cs="Times New Roman"/>
          <w:sz w:val="24"/>
          <w:szCs w:val="24"/>
        </w:rPr>
      </w:pPr>
      <w:r w:rsidRPr="008A51D8">
        <w:rPr>
          <w:rFonts w:ascii="Times New Roman" w:hAnsi="Times New Roman" w:cs="Times New Roman"/>
          <w:sz w:val="24"/>
          <w:szCs w:val="24"/>
        </w:rPr>
        <w:t>Ravnatelj se imenuje na mandat od četiri godine. Ista osoba može ponovno biti imenovana ravnateljem.</w:t>
      </w:r>
      <w:r>
        <w:rPr>
          <w:rFonts w:ascii="Times New Roman" w:hAnsi="Times New Roman" w:cs="Times New Roman"/>
          <w:sz w:val="24"/>
          <w:szCs w:val="24"/>
        </w:rPr>
        <w:t>“</w:t>
      </w:r>
      <w:r w:rsidRPr="008A51D8">
        <w:rPr>
          <w:rFonts w:ascii="Times New Roman" w:hAnsi="Times New Roman" w:cs="Times New Roman"/>
          <w:sz w:val="24"/>
          <w:szCs w:val="24"/>
        </w:rPr>
        <w:t xml:space="preserve"> </w:t>
      </w:r>
    </w:p>
    <w:p w14:paraId="5C398F4F" w14:textId="27E6C1B7" w:rsidR="00D0494E" w:rsidRDefault="00C4174C" w:rsidP="00D0494E">
      <w:pPr>
        <w:jc w:val="center"/>
        <w:rPr>
          <w:rFonts w:ascii="Times New Roman" w:hAnsi="Times New Roman" w:cs="Times New Roman"/>
          <w:sz w:val="24"/>
          <w:szCs w:val="24"/>
        </w:rPr>
      </w:pPr>
      <w:r>
        <w:rPr>
          <w:rFonts w:ascii="Times New Roman" w:hAnsi="Times New Roman" w:cs="Times New Roman"/>
          <w:sz w:val="24"/>
          <w:szCs w:val="24"/>
        </w:rPr>
        <w:t xml:space="preserve">Članak </w:t>
      </w:r>
      <w:r w:rsidR="008A51D8">
        <w:rPr>
          <w:rFonts w:ascii="Times New Roman" w:hAnsi="Times New Roman" w:cs="Times New Roman"/>
          <w:sz w:val="24"/>
          <w:szCs w:val="24"/>
        </w:rPr>
        <w:t>3</w:t>
      </w:r>
      <w:r>
        <w:rPr>
          <w:rFonts w:ascii="Times New Roman" w:hAnsi="Times New Roman" w:cs="Times New Roman"/>
          <w:sz w:val="24"/>
          <w:szCs w:val="24"/>
        </w:rPr>
        <w:t>.</w:t>
      </w:r>
    </w:p>
    <w:p w14:paraId="0BAFE7A9" w14:textId="494106F0" w:rsidR="00C4174C" w:rsidRDefault="008A51D8" w:rsidP="008A51D8">
      <w:pPr>
        <w:rPr>
          <w:rFonts w:ascii="Times New Roman" w:hAnsi="Times New Roman" w:cs="Times New Roman"/>
          <w:sz w:val="24"/>
          <w:szCs w:val="24"/>
        </w:rPr>
      </w:pPr>
      <w:r w:rsidRPr="008A51D8">
        <w:rPr>
          <w:rFonts w:ascii="Times New Roman" w:hAnsi="Times New Roman" w:cs="Times New Roman"/>
          <w:sz w:val="24"/>
          <w:szCs w:val="24"/>
        </w:rPr>
        <w:t xml:space="preserve">U Statutu Općinske narodne knjižnice Babina Greda, </w:t>
      </w:r>
      <w:r>
        <w:rPr>
          <w:rFonts w:ascii="Times New Roman" w:hAnsi="Times New Roman" w:cs="Times New Roman"/>
          <w:sz w:val="24"/>
          <w:szCs w:val="24"/>
        </w:rPr>
        <w:t>č</w:t>
      </w:r>
      <w:r w:rsidR="00C4174C">
        <w:rPr>
          <w:rFonts w:ascii="Times New Roman" w:hAnsi="Times New Roman" w:cs="Times New Roman"/>
          <w:sz w:val="24"/>
          <w:szCs w:val="24"/>
        </w:rPr>
        <w:t>lanak 20. stavak 1</w:t>
      </w:r>
      <w:r w:rsidR="00CF0BF4">
        <w:rPr>
          <w:rFonts w:ascii="Times New Roman" w:hAnsi="Times New Roman" w:cs="Times New Roman"/>
          <w:sz w:val="24"/>
          <w:szCs w:val="24"/>
        </w:rPr>
        <w:t>.</w:t>
      </w:r>
      <w:r w:rsidR="00C4174C">
        <w:rPr>
          <w:rFonts w:ascii="Times New Roman" w:hAnsi="Times New Roman" w:cs="Times New Roman"/>
          <w:sz w:val="24"/>
          <w:szCs w:val="24"/>
        </w:rPr>
        <w:t xml:space="preserve"> mijenja se i glasi:</w:t>
      </w:r>
    </w:p>
    <w:p w14:paraId="23B69632" w14:textId="4D3BC803" w:rsidR="00172243" w:rsidRDefault="008A51D8" w:rsidP="00F54C56">
      <w:pPr>
        <w:jc w:val="both"/>
        <w:rPr>
          <w:rFonts w:ascii="Times New Roman" w:hAnsi="Times New Roman" w:cs="Times New Roman"/>
          <w:sz w:val="24"/>
          <w:szCs w:val="24"/>
        </w:rPr>
      </w:pPr>
      <w:r>
        <w:rPr>
          <w:rFonts w:ascii="Times New Roman" w:hAnsi="Times New Roman" w:cs="Times New Roman"/>
          <w:sz w:val="24"/>
          <w:szCs w:val="24"/>
        </w:rPr>
        <w:t>„</w:t>
      </w:r>
      <w:r w:rsidR="00C4174C">
        <w:rPr>
          <w:rFonts w:ascii="Times New Roman" w:hAnsi="Times New Roman" w:cs="Times New Roman"/>
          <w:sz w:val="24"/>
          <w:szCs w:val="24"/>
        </w:rPr>
        <w:t>Natječaj za imenovanje ravnatelj</w:t>
      </w:r>
      <w:r w:rsidR="00172243">
        <w:rPr>
          <w:rFonts w:ascii="Times New Roman" w:hAnsi="Times New Roman" w:cs="Times New Roman"/>
          <w:sz w:val="24"/>
          <w:szCs w:val="24"/>
        </w:rPr>
        <w:t>a</w:t>
      </w:r>
      <w:r w:rsidR="00C4174C">
        <w:rPr>
          <w:rFonts w:ascii="Times New Roman" w:hAnsi="Times New Roman" w:cs="Times New Roman"/>
          <w:sz w:val="24"/>
          <w:szCs w:val="24"/>
        </w:rPr>
        <w:t xml:space="preserve"> Knjižnice objavljuje se na mrežnim stranicama Knjižnice. Natječaj za imenovanje ravnatelja Knjižnice</w:t>
      </w:r>
      <w:r w:rsidR="00172243">
        <w:rPr>
          <w:rFonts w:ascii="Times New Roman" w:hAnsi="Times New Roman" w:cs="Times New Roman"/>
          <w:sz w:val="24"/>
          <w:szCs w:val="24"/>
        </w:rPr>
        <w:t xml:space="preserve"> čij</w:t>
      </w:r>
      <w:r w:rsidR="00766863">
        <w:rPr>
          <w:rFonts w:ascii="Times New Roman" w:hAnsi="Times New Roman" w:cs="Times New Roman"/>
          <w:sz w:val="24"/>
          <w:szCs w:val="24"/>
        </w:rPr>
        <w:t>i</w:t>
      </w:r>
      <w:r w:rsidR="00172243">
        <w:rPr>
          <w:rFonts w:ascii="Times New Roman" w:hAnsi="Times New Roman" w:cs="Times New Roman"/>
          <w:sz w:val="24"/>
          <w:szCs w:val="24"/>
        </w:rPr>
        <w:t xml:space="preserve"> je osnivač jedinica lokalne područne (regionalne) samouprave objavljuje se i u Narodnim novinama.</w:t>
      </w:r>
      <w:r>
        <w:rPr>
          <w:rFonts w:ascii="Times New Roman" w:hAnsi="Times New Roman" w:cs="Times New Roman"/>
          <w:sz w:val="24"/>
          <w:szCs w:val="24"/>
        </w:rPr>
        <w:t>“</w:t>
      </w:r>
    </w:p>
    <w:p w14:paraId="34507BEE" w14:textId="04134E0D" w:rsidR="00172243" w:rsidRDefault="001A3F7D" w:rsidP="00D0494E">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Članak </w:t>
      </w:r>
      <w:r w:rsidR="008A51D8">
        <w:rPr>
          <w:rFonts w:ascii="Times New Roman" w:hAnsi="Times New Roman" w:cs="Times New Roman"/>
          <w:sz w:val="24"/>
          <w:szCs w:val="24"/>
        </w:rPr>
        <w:t>4</w:t>
      </w:r>
      <w:r>
        <w:rPr>
          <w:rFonts w:ascii="Times New Roman" w:hAnsi="Times New Roman" w:cs="Times New Roman"/>
          <w:sz w:val="24"/>
          <w:szCs w:val="24"/>
        </w:rPr>
        <w:t xml:space="preserve">. </w:t>
      </w:r>
    </w:p>
    <w:p w14:paraId="298951B4" w14:textId="49B72A08" w:rsidR="008A51D8" w:rsidRDefault="008A51D8" w:rsidP="008A51D8">
      <w:pPr>
        <w:rPr>
          <w:rFonts w:ascii="Times New Roman" w:hAnsi="Times New Roman" w:cs="Times New Roman"/>
          <w:sz w:val="24"/>
          <w:szCs w:val="24"/>
        </w:rPr>
      </w:pPr>
      <w:r w:rsidRPr="008A51D8">
        <w:rPr>
          <w:rFonts w:ascii="Times New Roman" w:hAnsi="Times New Roman" w:cs="Times New Roman"/>
          <w:sz w:val="24"/>
          <w:szCs w:val="24"/>
        </w:rPr>
        <w:t xml:space="preserve">U Statutu Općinske narodne knjižnice Babina Greda, </w:t>
      </w:r>
      <w:r>
        <w:rPr>
          <w:rFonts w:ascii="Times New Roman" w:hAnsi="Times New Roman" w:cs="Times New Roman"/>
          <w:sz w:val="24"/>
          <w:szCs w:val="24"/>
        </w:rPr>
        <w:t>članak 35. mijenja se i glasi:</w:t>
      </w:r>
    </w:p>
    <w:p w14:paraId="39B63495" w14:textId="4C52D18C" w:rsidR="007E3B75" w:rsidRDefault="008A51D8" w:rsidP="00F54C56">
      <w:pPr>
        <w:jc w:val="both"/>
        <w:rPr>
          <w:rFonts w:ascii="Times New Roman" w:hAnsi="Times New Roman" w:cs="Times New Roman"/>
          <w:sz w:val="24"/>
          <w:szCs w:val="24"/>
        </w:rPr>
      </w:pPr>
      <w:r>
        <w:rPr>
          <w:rFonts w:ascii="Times New Roman" w:hAnsi="Times New Roman" w:cs="Times New Roman"/>
          <w:sz w:val="24"/>
          <w:szCs w:val="24"/>
        </w:rPr>
        <w:t>„</w:t>
      </w:r>
      <w:r w:rsidR="00B92A0F">
        <w:rPr>
          <w:rFonts w:ascii="Times New Roman" w:hAnsi="Times New Roman" w:cs="Times New Roman"/>
          <w:sz w:val="24"/>
          <w:szCs w:val="24"/>
        </w:rPr>
        <w:t xml:space="preserve">Knjižnica prestaje s radom sukladno važećim odredbama Zakona o knjižnicama i knjižničnoj djelatnosti i Zakona o ustanovama. </w:t>
      </w:r>
    </w:p>
    <w:p w14:paraId="6F396635" w14:textId="0F5B3969" w:rsidR="00172243" w:rsidRDefault="00172243" w:rsidP="00F54C56">
      <w:pPr>
        <w:jc w:val="both"/>
        <w:rPr>
          <w:rFonts w:ascii="Times New Roman" w:hAnsi="Times New Roman" w:cs="Times New Roman"/>
          <w:sz w:val="24"/>
          <w:szCs w:val="24"/>
        </w:rPr>
      </w:pPr>
      <w:r w:rsidRPr="00172243">
        <w:rPr>
          <w:rFonts w:ascii="Times New Roman" w:hAnsi="Times New Roman" w:cs="Times New Roman"/>
          <w:sz w:val="24"/>
          <w:szCs w:val="24"/>
        </w:rPr>
        <w:t xml:space="preserve">Odluku o prestanku i statusnim promjenama </w:t>
      </w:r>
      <w:r>
        <w:rPr>
          <w:rFonts w:ascii="Times New Roman" w:hAnsi="Times New Roman" w:cs="Times New Roman"/>
          <w:sz w:val="24"/>
          <w:szCs w:val="24"/>
        </w:rPr>
        <w:t>Knjižnice O</w:t>
      </w:r>
      <w:r w:rsidRPr="00172243">
        <w:rPr>
          <w:rFonts w:ascii="Times New Roman" w:hAnsi="Times New Roman" w:cs="Times New Roman"/>
          <w:sz w:val="24"/>
          <w:szCs w:val="24"/>
        </w:rPr>
        <w:t>snivač mo</w:t>
      </w:r>
      <w:r>
        <w:rPr>
          <w:rFonts w:ascii="Times New Roman" w:hAnsi="Times New Roman" w:cs="Times New Roman"/>
          <w:sz w:val="24"/>
          <w:szCs w:val="24"/>
        </w:rPr>
        <w:t>že</w:t>
      </w:r>
      <w:r w:rsidRPr="00172243">
        <w:rPr>
          <w:rFonts w:ascii="Times New Roman" w:hAnsi="Times New Roman" w:cs="Times New Roman"/>
          <w:sz w:val="24"/>
          <w:szCs w:val="24"/>
        </w:rPr>
        <w:t xml:space="preserve"> donijeti samo uz prethodnu suglasnost ministra nadležnog za kulturu za narodne knjižnice, ako posebnim zakonom nije drukčije određeno.</w:t>
      </w:r>
    </w:p>
    <w:p w14:paraId="76077A7E" w14:textId="654792AB" w:rsidR="00172243" w:rsidRDefault="00172243" w:rsidP="00F54C56">
      <w:pPr>
        <w:jc w:val="both"/>
        <w:rPr>
          <w:rFonts w:ascii="Times New Roman" w:hAnsi="Times New Roman" w:cs="Times New Roman"/>
          <w:sz w:val="24"/>
          <w:szCs w:val="24"/>
        </w:rPr>
      </w:pPr>
      <w:r>
        <w:rPr>
          <w:rFonts w:ascii="Times New Roman" w:hAnsi="Times New Roman" w:cs="Times New Roman"/>
          <w:sz w:val="24"/>
          <w:szCs w:val="24"/>
        </w:rPr>
        <w:t>O</w:t>
      </w:r>
      <w:r w:rsidRPr="00172243">
        <w:rPr>
          <w:rFonts w:ascii="Times New Roman" w:hAnsi="Times New Roman" w:cs="Times New Roman"/>
          <w:sz w:val="24"/>
          <w:szCs w:val="24"/>
        </w:rPr>
        <w:t xml:space="preserve">dluka o prestanku i statusnim promjenama </w:t>
      </w:r>
      <w:r>
        <w:rPr>
          <w:rFonts w:ascii="Times New Roman" w:hAnsi="Times New Roman" w:cs="Times New Roman"/>
          <w:sz w:val="24"/>
          <w:szCs w:val="24"/>
        </w:rPr>
        <w:t>K</w:t>
      </w:r>
      <w:r w:rsidRPr="00172243">
        <w:rPr>
          <w:rFonts w:ascii="Times New Roman" w:hAnsi="Times New Roman" w:cs="Times New Roman"/>
          <w:sz w:val="24"/>
          <w:szCs w:val="24"/>
        </w:rPr>
        <w:t>njižnice mora sadržavati odredbe o zaštiti i smještaju knjižnične građe i knjižnične dokumentacije odnosno o pohrani digitalne knjižnične građe i digitalne knjižnične dokumentacije na temelju prethodnog mišljenja Hrvatskoga knjižničnog vijeća</w:t>
      </w:r>
      <w:r>
        <w:rPr>
          <w:rFonts w:ascii="Times New Roman" w:hAnsi="Times New Roman" w:cs="Times New Roman"/>
          <w:sz w:val="24"/>
          <w:szCs w:val="24"/>
        </w:rPr>
        <w:t>, uz prethodno izvješće nadležne matične razvojne službe.</w:t>
      </w:r>
      <w:r w:rsidR="008A51D8">
        <w:rPr>
          <w:rFonts w:ascii="Times New Roman" w:hAnsi="Times New Roman" w:cs="Times New Roman"/>
          <w:sz w:val="24"/>
          <w:szCs w:val="24"/>
        </w:rPr>
        <w:t>“</w:t>
      </w:r>
    </w:p>
    <w:p w14:paraId="75D5721C" w14:textId="77777777" w:rsidR="006111B5" w:rsidRDefault="006111B5" w:rsidP="006111B5">
      <w:pPr>
        <w:jc w:val="right"/>
        <w:rPr>
          <w:rFonts w:ascii="Times New Roman" w:hAnsi="Times New Roman" w:cs="Times New Roman"/>
          <w:sz w:val="24"/>
          <w:szCs w:val="24"/>
        </w:rPr>
      </w:pPr>
    </w:p>
    <w:p w14:paraId="69CD9EA3" w14:textId="77777777" w:rsidR="008A51D8" w:rsidRDefault="008A51D8" w:rsidP="008A51D8">
      <w:pPr>
        <w:rPr>
          <w:rFonts w:ascii="Times New Roman" w:hAnsi="Times New Roman" w:cs="Times New Roman"/>
          <w:sz w:val="24"/>
          <w:szCs w:val="24"/>
        </w:rPr>
      </w:pPr>
    </w:p>
    <w:p w14:paraId="5FE4333F" w14:textId="73A6081C" w:rsidR="006D65CC" w:rsidRDefault="006111B5" w:rsidP="008A51D8">
      <w:pPr>
        <w:jc w:val="right"/>
        <w:rPr>
          <w:rFonts w:ascii="Times New Roman" w:hAnsi="Times New Roman" w:cs="Times New Roman"/>
          <w:sz w:val="24"/>
          <w:szCs w:val="24"/>
        </w:rPr>
      </w:pPr>
      <w:r>
        <w:rPr>
          <w:rFonts w:ascii="Times New Roman" w:hAnsi="Times New Roman" w:cs="Times New Roman"/>
          <w:sz w:val="24"/>
          <w:szCs w:val="24"/>
        </w:rPr>
        <w:t xml:space="preserve">Ravnateljica: </w:t>
      </w:r>
    </w:p>
    <w:p w14:paraId="16CDA7AB" w14:textId="4E1E999D" w:rsidR="006D65CC" w:rsidRDefault="006D65CC" w:rsidP="00312AD7">
      <w:pPr>
        <w:jc w:val="right"/>
        <w:rPr>
          <w:rFonts w:ascii="Times New Roman" w:hAnsi="Times New Roman" w:cs="Times New Roman"/>
          <w:sz w:val="24"/>
          <w:szCs w:val="24"/>
        </w:rPr>
      </w:pPr>
      <w:r>
        <w:rPr>
          <w:rFonts w:ascii="Times New Roman" w:hAnsi="Times New Roman" w:cs="Times New Roman"/>
          <w:sz w:val="24"/>
          <w:szCs w:val="24"/>
        </w:rPr>
        <w:t>____________</w:t>
      </w:r>
    </w:p>
    <w:p w14:paraId="73A8ACA3" w14:textId="24B6A103" w:rsidR="006D65CC" w:rsidRDefault="006D65CC" w:rsidP="00312AD7">
      <w:pPr>
        <w:jc w:val="right"/>
        <w:rPr>
          <w:rFonts w:ascii="Times New Roman" w:hAnsi="Times New Roman" w:cs="Times New Roman"/>
          <w:sz w:val="24"/>
          <w:szCs w:val="24"/>
        </w:rPr>
      </w:pPr>
      <w:r>
        <w:rPr>
          <w:rFonts w:ascii="Times New Roman" w:hAnsi="Times New Roman" w:cs="Times New Roman"/>
          <w:sz w:val="24"/>
          <w:szCs w:val="24"/>
        </w:rPr>
        <w:t>Ivana Jurić,</w:t>
      </w:r>
    </w:p>
    <w:p w14:paraId="44D0A2E3" w14:textId="77777777" w:rsidR="006111B5" w:rsidRPr="006111B5" w:rsidRDefault="006111B5" w:rsidP="006111B5">
      <w:pPr>
        <w:jc w:val="right"/>
        <w:rPr>
          <w:rFonts w:ascii="Times New Roman" w:hAnsi="Times New Roman" w:cs="Times New Roman"/>
          <w:sz w:val="24"/>
          <w:szCs w:val="24"/>
        </w:rPr>
      </w:pPr>
      <w:proofErr w:type="spellStart"/>
      <w:r w:rsidRPr="006111B5">
        <w:rPr>
          <w:rFonts w:ascii="Times New Roman" w:hAnsi="Times New Roman" w:cs="Times New Roman"/>
          <w:sz w:val="24"/>
          <w:szCs w:val="24"/>
        </w:rPr>
        <w:t>mag.bibl</w:t>
      </w:r>
      <w:proofErr w:type="spellEnd"/>
      <w:r w:rsidRPr="006111B5">
        <w:rPr>
          <w:rFonts w:ascii="Times New Roman" w:hAnsi="Times New Roman" w:cs="Times New Roman"/>
          <w:sz w:val="24"/>
          <w:szCs w:val="24"/>
        </w:rPr>
        <w:t xml:space="preserve">. </w:t>
      </w:r>
      <w:proofErr w:type="spellStart"/>
      <w:r w:rsidRPr="006111B5">
        <w:rPr>
          <w:rFonts w:ascii="Times New Roman" w:hAnsi="Times New Roman" w:cs="Times New Roman"/>
          <w:sz w:val="24"/>
          <w:szCs w:val="24"/>
        </w:rPr>
        <w:t>et</w:t>
      </w:r>
      <w:proofErr w:type="spellEnd"/>
      <w:r w:rsidRPr="006111B5">
        <w:rPr>
          <w:rFonts w:ascii="Times New Roman" w:hAnsi="Times New Roman" w:cs="Times New Roman"/>
          <w:sz w:val="24"/>
          <w:szCs w:val="24"/>
        </w:rPr>
        <w:t xml:space="preserve">. mag. </w:t>
      </w:r>
      <w:proofErr w:type="spellStart"/>
      <w:r w:rsidRPr="006111B5">
        <w:rPr>
          <w:rFonts w:ascii="Times New Roman" w:hAnsi="Times New Roman" w:cs="Times New Roman"/>
          <w:sz w:val="24"/>
          <w:szCs w:val="24"/>
        </w:rPr>
        <w:t>educ</w:t>
      </w:r>
      <w:proofErr w:type="spellEnd"/>
      <w:r w:rsidRPr="006111B5">
        <w:rPr>
          <w:rFonts w:ascii="Times New Roman" w:hAnsi="Times New Roman" w:cs="Times New Roman"/>
          <w:sz w:val="24"/>
          <w:szCs w:val="24"/>
        </w:rPr>
        <w:t xml:space="preserve">. </w:t>
      </w:r>
      <w:proofErr w:type="spellStart"/>
      <w:r w:rsidRPr="006111B5">
        <w:rPr>
          <w:rFonts w:ascii="Times New Roman" w:hAnsi="Times New Roman" w:cs="Times New Roman"/>
          <w:sz w:val="24"/>
          <w:szCs w:val="24"/>
        </w:rPr>
        <w:t>philol</w:t>
      </w:r>
      <w:proofErr w:type="spellEnd"/>
      <w:r w:rsidRPr="006111B5">
        <w:rPr>
          <w:rFonts w:ascii="Times New Roman" w:hAnsi="Times New Roman" w:cs="Times New Roman"/>
          <w:sz w:val="24"/>
          <w:szCs w:val="24"/>
        </w:rPr>
        <w:t xml:space="preserve">. </w:t>
      </w:r>
      <w:proofErr w:type="spellStart"/>
      <w:r w:rsidRPr="006111B5">
        <w:rPr>
          <w:rFonts w:ascii="Times New Roman" w:hAnsi="Times New Roman" w:cs="Times New Roman"/>
          <w:sz w:val="24"/>
          <w:szCs w:val="24"/>
        </w:rPr>
        <w:t>croat</w:t>
      </w:r>
      <w:proofErr w:type="spellEnd"/>
      <w:r w:rsidRPr="006111B5">
        <w:rPr>
          <w:rFonts w:ascii="Times New Roman" w:hAnsi="Times New Roman" w:cs="Times New Roman"/>
          <w:sz w:val="24"/>
          <w:szCs w:val="24"/>
        </w:rPr>
        <w:t>.</w:t>
      </w:r>
    </w:p>
    <w:p w14:paraId="2B6CB0BA" w14:textId="4516622F" w:rsidR="006D65CC" w:rsidRDefault="006D65CC" w:rsidP="008A51D8">
      <w:pPr>
        <w:rPr>
          <w:rFonts w:ascii="Times New Roman" w:hAnsi="Times New Roman" w:cs="Times New Roman"/>
          <w:sz w:val="24"/>
          <w:szCs w:val="24"/>
        </w:rPr>
      </w:pPr>
    </w:p>
    <w:p w14:paraId="432F18C4" w14:textId="77777777" w:rsidR="008A51D8" w:rsidRDefault="008A51D8" w:rsidP="008A51D8">
      <w:pPr>
        <w:rPr>
          <w:rFonts w:ascii="Times New Roman" w:hAnsi="Times New Roman" w:cs="Times New Roman"/>
          <w:sz w:val="24"/>
          <w:szCs w:val="24"/>
        </w:rPr>
      </w:pPr>
    </w:p>
    <w:p w14:paraId="29BB2E1C" w14:textId="2D1C3BCE" w:rsidR="008A51D8" w:rsidRDefault="008A51D8" w:rsidP="008A51D8">
      <w:pPr>
        <w:rPr>
          <w:rFonts w:ascii="Times New Roman" w:hAnsi="Times New Roman" w:cs="Times New Roman"/>
          <w:sz w:val="24"/>
          <w:szCs w:val="24"/>
        </w:rPr>
      </w:pPr>
      <w:r>
        <w:rPr>
          <w:rFonts w:ascii="Times New Roman" w:hAnsi="Times New Roman" w:cs="Times New Roman"/>
          <w:sz w:val="24"/>
          <w:szCs w:val="24"/>
        </w:rPr>
        <w:t>KLASA:</w:t>
      </w:r>
      <w:r w:rsidR="00513791">
        <w:rPr>
          <w:rFonts w:ascii="Times New Roman" w:hAnsi="Times New Roman" w:cs="Times New Roman"/>
          <w:sz w:val="24"/>
          <w:szCs w:val="24"/>
        </w:rPr>
        <w:t xml:space="preserve"> </w:t>
      </w:r>
      <w:r w:rsidR="00B87B4D">
        <w:rPr>
          <w:rFonts w:ascii="Times New Roman" w:hAnsi="Times New Roman" w:cs="Times New Roman"/>
          <w:sz w:val="24"/>
          <w:szCs w:val="24"/>
        </w:rPr>
        <w:t>011-0</w:t>
      </w:r>
      <w:r w:rsidR="00DA17CC">
        <w:rPr>
          <w:rFonts w:ascii="Times New Roman" w:hAnsi="Times New Roman" w:cs="Times New Roman"/>
          <w:sz w:val="24"/>
          <w:szCs w:val="24"/>
        </w:rPr>
        <w:t>1</w:t>
      </w:r>
      <w:r w:rsidR="00B87B4D">
        <w:rPr>
          <w:rFonts w:ascii="Times New Roman" w:hAnsi="Times New Roman" w:cs="Times New Roman"/>
          <w:sz w:val="24"/>
          <w:szCs w:val="24"/>
        </w:rPr>
        <w:t>/25-</w:t>
      </w:r>
      <w:r w:rsidR="00331513">
        <w:rPr>
          <w:rFonts w:ascii="Times New Roman" w:hAnsi="Times New Roman" w:cs="Times New Roman"/>
          <w:sz w:val="24"/>
          <w:szCs w:val="24"/>
        </w:rPr>
        <w:t>0</w:t>
      </w:r>
      <w:r w:rsidR="00B87B4D">
        <w:rPr>
          <w:rFonts w:ascii="Times New Roman" w:hAnsi="Times New Roman" w:cs="Times New Roman"/>
          <w:sz w:val="24"/>
          <w:szCs w:val="24"/>
        </w:rPr>
        <w:t>1/</w:t>
      </w:r>
      <w:r w:rsidR="00513791">
        <w:rPr>
          <w:rFonts w:ascii="Times New Roman" w:hAnsi="Times New Roman" w:cs="Times New Roman"/>
          <w:sz w:val="24"/>
          <w:szCs w:val="24"/>
        </w:rPr>
        <w:t>2</w:t>
      </w:r>
      <w:r>
        <w:rPr>
          <w:rFonts w:ascii="Times New Roman" w:hAnsi="Times New Roman" w:cs="Times New Roman"/>
          <w:sz w:val="24"/>
          <w:szCs w:val="24"/>
        </w:rPr>
        <w:br/>
        <w:t>URBROJ:</w:t>
      </w:r>
      <w:r w:rsidR="00B87B4D">
        <w:rPr>
          <w:rFonts w:ascii="Times New Roman" w:hAnsi="Times New Roman" w:cs="Times New Roman"/>
          <w:sz w:val="24"/>
          <w:szCs w:val="24"/>
        </w:rPr>
        <w:t xml:space="preserve"> 2196-7-2-01-25-01</w:t>
      </w:r>
      <w:r>
        <w:rPr>
          <w:rFonts w:ascii="Times New Roman" w:hAnsi="Times New Roman" w:cs="Times New Roman"/>
          <w:sz w:val="24"/>
          <w:szCs w:val="24"/>
        </w:rPr>
        <w:br/>
        <w:t>Babina Greda, 03. listopada 2025. godine</w:t>
      </w:r>
    </w:p>
    <w:p w14:paraId="47136536" w14:textId="77777777" w:rsidR="006D65CC" w:rsidRPr="003E38EA" w:rsidRDefault="006D65CC" w:rsidP="006D65CC">
      <w:pPr>
        <w:rPr>
          <w:rFonts w:ascii="Times New Roman" w:hAnsi="Times New Roman" w:cs="Times New Roman"/>
          <w:sz w:val="24"/>
          <w:szCs w:val="24"/>
        </w:rPr>
      </w:pPr>
    </w:p>
    <w:sectPr w:rsidR="006D65CC" w:rsidRPr="003E38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94E"/>
    <w:rsid w:val="000A5AC1"/>
    <w:rsid w:val="000B360C"/>
    <w:rsid w:val="000E78C3"/>
    <w:rsid w:val="0012745D"/>
    <w:rsid w:val="00172243"/>
    <w:rsid w:val="001A3F7D"/>
    <w:rsid w:val="00312AD7"/>
    <w:rsid w:val="00331513"/>
    <w:rsid w:val="003E38EA"/>
    <w:rsid w:val="00484216"/>
    <w:rsid w:val="004F41B8"/>
    <w:rsid w:val="00513791"/>
    <w:rsid w:val="00540178"/>
    <w:rsid w:val="005A1A9E"/>
    <w:rsid w:val="006111B5"/>
    <w:rsid w:val="006D65CC"/>
    <w:rsid w:val="0074382E"/>
    <w:rsid w:val="00766863"/>
    <w:rsid w:val="0078593D"/>
    <w:rsid w:val="007E3B75"/>
    <w:rsid w:val="008264E2"/>
    <w:rsid w:val="008A51D8"/>
    <w:rsid w:val="00A22181"/>
    <w:rsid w:val="00B0238D"/>
    <w:rsid w:val="00B87B4D"/>
    <w:rsid w:val="00B92A0F"/>
    <w:rsid w:val="00C4174C"/>
    <w:rsid w:val="00C57EA1"/>
    <w:rsid w:val="00CF0BF4"/>
    <w:rsid w:val="00D0494E"/>
    <w:rsid w:val="00DA17CC"/>
    <w:rsid w:val="00DD6A7C"/>
    <w:rsid w:val="00F54C56"/>
    <w:rsid w:val="00F6385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C1819"/>
  <w15:chartTrackingRefBased/>
  <w15:docId w15:val="{68E5070B-8ACE-4C97-B82E-67BE4B304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3E38EA"/>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E38EA"/>
    <w:rPr>
      <w:rFonts w:ascii="Segoe UI" w:hAnsi="Segoe UI" w:cs="Segoe UI"/>
      <w:sz w:val="18"/>
      <w:szCs w:val="18"/>
    </w:rPr>
  </w:style>
  <w:style w:type="paragraph" w:styleId="Bezproreda">
    <w:name w:val="No Spacing"/>
    <w:uiPriority w:val="1"/>
    <w:qFormat/>
    <w:rsid w:val="008A51D8"/>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530</Words>
  <Characters>3022</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dc:creator>
  <cp:keywords/>
  <dc:description/>
  <cp:lastModifiedBy>Knjižnica Babina Greda</cp:lastModifiedBy>
  <cp:revision>6</cp:revision>
  <cp:lastPrinted>2017-03-03T10:26:00Z</cp:lastPrinted>
  <dcterms:created xsi:type="dcterms:W3CDTF">2025-10-06T07:48:00Z</dcterms:created>
  <dcterms:modified xsi:type="dcterms:W3CDTF">2025-10-06T07:53:00Z</dcterms:modified>
</cp:coreProperties>
</file>